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EF" w:rsidRPr="00ED2924" w:rsidRDefault="00857FEF" w:rsidP="00857FEF">
      <w:pPr>
        <w:spacing w:after="0"/>
        <w:jc w:val="center"/>
        <w:rPr>
          <w:rFonts w:ascii="Arial" w:hAnsi="Arial" w:cs="Arial"/>
          <w:b/>
          <w:sz w:val="24"/>
          <w:szCs w:val="24"/>
        </w:rPr>
      </w:pPr>
      <w:r w:rsidRPr="00ED2924">
        <w:rPr>
          <w:rFonts w:ascii="Arial" w:hAnsi="Arial" w:cs="Arial"/>
          <w:b/>
          <w:sz w:val="24"/>
          <w:szCs w:val="24"/>
        </w:rPr>
        <w:t>MINUTES OF MEETING</w:t>
      </w:r>
    </w:p>
    <w:p w:rsidR="00857FEF" w:rsidRPr="00ED2924" w:rsidRDefault="00857FEF" w:rsidP="00857FEF">
      <w:pPr>
        <w:spacing w:after="0"/>
        <w:jc w:val="center"/>
        <w:rPr>
          <w:rFonts w:ascii="Arial" w:hAnsi="Arial" w:cs="Arial"/>
          <w:b/>
          <w:sz w:val="24"/>
          <w:szCs w:val="24"/>
        </w:rPr>
      </w:pPr>
      <w:r w:rsidRPr="00ED2924">
        <w:rPr>
          <w:rFonts w:ascii="Arial" w:hAnsi="Arial" w:cs="Arial"/>
          <w:b/>
          <w:sz w:val="24"/>
          <w:szCs w:val="24"/>
        </w:rPr>
        <w:t>CORAL SPRINGS</w:t>
      </w:r>
    </w:p>
    <w:p w:rsidR="00857FEF" w:rsidRPr="00ED2924" w:rsidRDefault="00857FEF" w:rsidP="00857FEF">
      <w:pPr>
        <w:spacing w:after="0"/>
        <w:jc w:val="center"/>
        <w:rPr>
          <w:rFonts w:ascii="Arial" w:hAnsi="Arial" w:cs="Arial"/>
          <w:sz w:val="24"/>
          <w:szCs w:val="24"/>
        </w:rPr>
      </w:pPr>
      <w:r w:rsidRPr="00ED2924">
        <w:rPr>
          <w:rFonts w:ascii="Arial" w:hAnsi="Arial" w:cs="Arial"/>
          <w:b/>
          <w:sz w:val="24"/>
          <w:szCs w:val="24"/>
        </w:rPr>
        <w:t>IMPROVEMENT DISTRICT</w:t>
      </w:r>
    </w:p>
    <w:p w:rsidR="00857FEF" w:rsidRPr="00ED2924" w:rsidRDefault="00857FEF" w:rsidP="00857FEF">
      <w:pPr>
        <w:spacing w:after="0" w:line="240" w:lineRule="auto"/>
        <w:jc w:val="both"/>
        <w:rPr>
          <w:rFonts w:ascii="Arial" w:hAnsi="Arial" w:cs="Arial"/>
          <w:sz w:val="24"/>
          <w:szCs w:val="24"/>
        </w:rPr>
      </w:pPr>
    </w:p>
    <w:p w:rsidR="00857FEF" w:rsidRPr="00ED2924" w:rsidRDefault="00857FEF" w:rsidP="00857FEF">
      <w:pPr>
        <w:spacing w:after="0" w:line="360" w:lineRule="auto"/>
        <w:jc w:val="both"/>
        <w:rPr>
          <w:rFonts w:ascii="Arial" w:hAnsi="Arial" w:cs="Arial"/>
          <w:sz w:val="24"/>
          <w:szCs w:val="24"/>
        </w:rPr>
      </w:pPr>
      <w:r w:rsidRPr="00ED2924">
        <w:rPr>
          <w:rFonts w:ascii="Arial" w:hAnsi="Arial" w:cs="Arial"/>
          <w:sz w:val="24"/>
          <w:szCs w:val="24"/>
        </w:rPr>
        <w:tab/>
        <w:t xml:space="preserve">The regular meeting of the Coral Springs Improvement District was held Monday, </w:t>
      </w:r>
      <w:r w:rsidR="0063251A" w:rsidRPr="00ED2924">
        <w:rPr>
          <w:rFonts w:ascii="Arial" w:hAnsi="Arial" w:cs="Arial"/>
          <w:sz w:val="24"/>
          <w:szCs w:val="24"/>
        </w:rPr>
        <w:t>May</w:t>
      </w:r>
      <w:r w:rsidRPr="00ED2924">
        <w:rPr>
          <w:rFonts w:ascii="Arial" w:hAnsi="Arial" w:cs="Arial"/>
          <w:sz w:val="24"/>
          <w:szCs w:val="24"/>
        </w:rPr>
        <w:t xml:space="preserve"> </w:t>
      </w:r>
      <w:r w:rsidR="0063251A" w:rsidRPr="00ED2924">
        <w:rPr>
          <w:rFonts w:ascii="Arial" w:hAnsi="Arial" w:cs="Arial"/>
          <w:sz w:val="24"/>
          <w:szCs w:val="24"/>
        </w:rPr>
        <w:t>20</w:t>
      </w:r>
      <w:r w:rsidRPr="00ED2924">
        <w:rPr>
          <w:rFonts w:ascii="Arial" w:hAnsi="Arial" w:cs="Arial"/>
          <w:sz w:val="24"/>
          <w:szCs w:val="24"/>
        </w:rPr>
        <w:t>, 2019 at 4:00 p.m. at the District Office, located at 10300 NW 11</w:t>
      </w:r>
      <w:r w:rsidRPr="00ED2924">
        <w:rPr>
          <w:rFonts w:ascii="Arial" w:hAnsi="Arial" w:cs="Arial"/>
          <w:sz w:val="24"/>
          <w:szCs w:val="24"/>
          <w:vertAlign w:val="superscript"/>
        </w:rPr>
        <w:t>th</w:t>
      </w:r>
      <w:r w:rsidRPr="00ED2924">
        <w:rPr>
          <w:rFonts w:ascii="Arial" w:hAnsi="Arial" w:cs="Arial"/>
          <w:sz w:val="24"/>
          <w:szCs w:val="24"/>
        </w:rPr>
        <w:t xml:space="preserve"> Manor, Coral Springs, Florida.</w:t>
      </w:r>
    </w:p>
    <w:p w:rsidR="00857FEF" w:rsidRPr="00ED2924" w:rsidRDefault="00857FEF" w:rsidP="00857FEF">
      <w:pPr>
        <w:spacing w:after="0" w:line="240" w:lineRule="auto"/>
        <w:jc w:val="both"/>
        <w:rPr>
          <w:rFonts w:ascii="Arial" w:hAnsi="Arial" w:cs="Arial"/>
          <w:sz w:val="24"/>
          <w:szCs w:val="24"/>
        </w:rPr>
      </w:pPr>
    </w:p>
    <w:p w:rsidR="00857FEF" w:rsidRPr="00ED2924" w:rsidRDefault="00857FEF" w:rsidP="007B5DAF">
      <w:pPr>
        <w:spacing w:after="0" w:line="240" w:lineRule="auto"/>
        <w:jc w:val="both"/>
        <w:rPr>
          <w:rFonts w:ascii="Arial" w:hAnsi="Arial" w:cs="Arial"/>
          <w:sz w:val="24"/>
          <w:szCs w:val="24"/>
        </w:rPr>
      </w:pPr>
      <w:r w:rsidRPr="00ED2924">
        <w:rPr>
          <w:rFonts w:ascii="Arial" w:hAnsi="Arial" w:cs="Arial"/>
          <w:sz w:val="24"/>
          <w:szCs w:val="24"/>
        </w:rPr>
        <w:tab/>
        <w:t>Present and constituting a quorum were:</w:t>
      </w:r>
    </w:p>
    <w:p w:rsidR="00857FEF" w:rsidRPr="00ED2924" w:rsidRDefault="00857FEF" w:rsidP="00857FEF">
      <w:pPr>
        <w:spacing w:after="0" w:line="240" w:lineRule="auto"/>
        <w:jc w:val="both"/>
        <w:rPr>
          <w:rFonts w:ascii="Arial" w:hAnsi="Arial" w:cs="Arial"/>
          <w:sz w:val="24"/>
          <w:szCs w:val="24"/>
        </w:rPr>
      </w:pPr>
    </w:p>
    <w:p w:rsidR="00857FEF" w:rsidRPr="00ED2924" w:rsidRDefault="00857FEF" w:rsidP="00857FEF">
      <w:pPr>
        <w:spacing w:after="0" w:line="240" w:lineRule="auto"/>
        <w:jc w:val="both"/>
        <w:rPr>
          <w:rFonts w:ascii="Arial" w:hAnsi="Arial" w:cs="Arial"/>
          <w:sz w:val="24"/>
          <w:szCs w:val="24"/>
        </w:rPr>
      </w:pPr>
      <w:r w:rsidRPr="00ED2924">
        <w:rPr>
          <w:rFonts w:ascii="Arial" w:hAnsi="Arial" w:cs="Arial"/>
          <w:sz w:val="24"/>
          <w:szCs w:val="24"/>
        </w:rPr>
        <w:tab/>
        <w:t>Martin Shank</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President</w:t>
      </w:r>
    </w:p>
    <w:p w:rsidR="00857FEF" w:rsidRPr="00ED2924" w:rsidRDefault="00857FEF" w:rsidP="00857FEF">
      <w:pPr>
        <w:spacing w:after="0" w:line="240" w:lineRule="auto"/>
        <w:jc w:val="both"/>
        <w:rPr>
          <w:rFonts w:ascii="Arial" w:hAnsi="Arial" w:cs="Arial"/>
          <w:sz w:val="24"/>
          <w:szCs w:val="24"/>
        </w:rPr>
      </w:pPr>
      <w:r w:rsidRPr="00ED2924">
        <w:rPr>
          <w:rFonts w:ascii="Arial" w:hAnsi="Arial" w:cs="Arial"/>
          <w:sz w:val="24"/>
          <w:szCs w:val="24"/>
        </w:rPr>
        <w:tab/>
      </w:r>
      <w:r w:rsidR="0063251A" w:rsidRPr="00ED2924">
        <w:rPr>
          <w:rFonts w:ascii="Arial" w:hAnsi="Arial" w:cs="Arial"/>
          <w:sz w:val="24"/>
          <w:szCs w:val="24"/>
        </w:rPr>
        <w:t xml:space="preserve">Duane Holland </w:t>
      </w:r>
      <w:r w:rsidR="0063251A" w:rsidRPr="00ED2924">
        <w:rPr>
          <w:rFonts w:ascii="Arial" w:hAnsi="Arial" w:cs="Arial"/>
          <w:sz w:val="24"/>
          <w:szCs w:val="24"/>
        </w:rPr>
        <w:tab/>
      </w:r>
      <w:r w:rsidR="0063251A" w:rsidRPr="00ED2924">
        <w:rPr>
          <w:rFonts w:ascii="Arial" w:hAnsi="Arial" w:cs="Arial"/>
          <w:sz w:val="24"/>
          <w:szCs w:val="24"/>
        </w:rPr>
        <w:tab/>
      </w:r>
      <w:r w:rsidR="0063251A" w:rsidRPr="00ED2924">
        <w:rPr>
          <w:rFonts w:ascii="Arial" w:hAnsi="Arial" w:cs="Arial"/>
          <w:sz w:val="24"/>
          <w:szCs w:val="24"/>
        </w:rPr>
        <w:tab/>
      </w:r>
      <w:r w:rsidR="0063251A" w:rsidRPr="00ED2924">
        <w:rPr>
          <w:rFonts w:ascii="Arial" w:hAnsi="Arial" w:cs="Arial"/>
          <w:sz w:val="24"/>
          <w:szCs w:val="24"/>
        </w:rPr>
        <w:tab/>
        <w:t>Vice President</w:t>
      </w:r>
    </w:p>
    <w:p w:rsidR="00857FEF" w:rsidRPr="00ED2924" w:rsidRDefault="00857FEF" w:rsidP="00857FEF">
      <w:pPr>
        <w:spacing w:after="0" w:line="240" w:lineRule="auto"/>
        <w:jc w:val="both"/>
        <w:rPr>
          <w:rFonts w:ascii="Arial" w:hAnsi="Arial" w:cs="Arial"/>
          <w:sz w:val="24"/>
          <w:szCs w:val="24"/>
        </w:rPr>
      </w:pPr>
    </w:p>
    <w:p w:rsidR="00857FEF" w:rsidRPr="00ED2924" w:rsidRDefault="00857FEF" w:rsidP="007B5DAF">
      <w:pPr>
        <w:spacing w:after="0" w:line="240" w:lineRule="auto"/>
        <w:jc w:val="both"/>
        <w:rPr>
          <w:rFonts w:ascii="Arial" w:hAnsi="Arial" w:cs="Arial"/>
          <w:sz w:val="24"/>
          <w:szCs w:val="24"/>
        </w:rPr>
      </w:pPr>
      <w:r w:rsidRPr="00ED2924">
        <w:rPr>
          <w:rFonts w:ascii="Arial" w:hAnsi="Arial" w:cs="Arial"/>
          <w:sz w:val="24"/>
          <w:szCs w:val="24"/>
        </w:rPr>
        <w:tab/>
        <w:t>Also present were:</w:t>
      </w:r>
    </w:p>
    <w:p w:rsidR="00857FEF" w:rsidRPr="00ED2924" w:rsidRDefault="00857FEF" w:rsidP="00857FEF">
      <w:pPr>
        <w:spacing w:after="0" w:line="240" w:lineRule="auto"/>
        <w:jc w:val="both"/>
        <w:rPr>
          <w:rFonts w:ascii="Arial" w:hAnsi="Arial" w:cs="Arial"/>
          <w:sz w:val="24"/>
          <w:szCs w:val="24"/>
        </w:rPr>
      </w:pPr>
    </w:p>
    <w:p w:rsidR="00857FEF" w:rsidRPr="00ED2924" w:rsidRDefault="00857FEF" w:rsidP="00857FEF">
      <w:pPr>
        <w:spacing w:after="0" w:line="240" w:lineRule="auto"/>
        <w:jc w:val="both"/>
        <w:rPr>
          <w:rFonts w:ascii="Arial" w:hAnsi="Arial" w:cs="Arial"/>
          <w:sz w:val="24"/>
          <w:szCs w:val="24"/>
        </w:rPr>
      </w:pPr>
      <w:r w:rsidRPr="00ED2924">
        <w:rPr>
          <w:rFonts w:ascii="Arial" w:hAnsi="Arial" w:cs="Arial"/>
          <w:sz w:val="24"/>
          <w:szCs w:val="24"/>
        </w:rPr>
        <w:tab/>
        <w:t>Kenneth Cassel</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District Manager</w:t>
      </w:r>
    </w:p>
    <w:p w:rsidR="00857FEF" w:rsidRPr="00ED2924" w:rsidRDefault="00857FEF" w:rsidP="00857FEF">
      <w:pPr>
        <w:spacing w:after="0" w:line="240" w:lineRule="auto"/>
        <w:jc w:val="both"/>
        <w:rPr>
          <w:rFonts w:ascii="Arial" w:hAnsi="Arial" w:cs="Arial"/>
          <w:sz w:val="24"/>
          <w:szCs w:val="24"/>
        </w:rPr>
      </w:pPr>
      <w:r w:rsidRPr="00ED2924">
        <w:rPr>
          <w:rFonts w:ascii="Arial" w:hAnsi="Arial" w:cs="Arial"/>
          <w:sz w:val="24"/>
          <w:szCs w:val="24"/>
        </w:rPr>
        <w:tab/>
      </w:r>
      <w:r w:rsidR="008438CB" w:rsidRPr="00ED2924">
        <w:rPr>
          <w:rFonts w:ascii="Arial" w:hAnsi="Arial" w:cs="Arial"/>
          <w:sz w:val="24"/>
          <w:szCs w:val="24"/>
        </w:rPr>
        <w:t>Terry Lewis</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District Counsel</w:t>
      </w:r>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Dan Daly</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Director of Operations</w:t>
      </w:r>
    </w:p>
    <w:p w:rsidR="003D6CD3"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David McIntosh</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Director of Utilities</w:t>
      </w:r>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Jan Zilmer</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Human Resources</w:t>
      </w:r>
    </w:p>
    <w:p w:rsidR="003D6CD3" w:rsidRPr="00ED2924" w:rsidRDefault="003D6CD3" w:rsidP="00857FEF">
      <w:pPr>
        <w:spacing w:after="0" w:line="240" w:lineRule="auto"/>
        <w:jc w:val="both"/>
        <w:rPr>
          <w:rFonts w:ascii="Arial" w:hAnsi="Arial" w:cs="Arial"/>
          <w:sz w:val="24"/>
          <w:szCs w:val="24"/>
        </w:rPr>
      </w:pPr>
      <w:r w:rsidRPr="00ED2924">
        <w:rPr>
          <w:rFonts w:ascii="Arial" w:hAnsi="Arial" w:cs="Arial"/>
          <w:sz w:val="24"/>
          <w:szCs w:val="24"/>
        </w:rPr>
        <w:tab/>
        <w:t>Marta Rubio</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District Accountant</w:t>
      </w:r>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Rick Olson</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District Engineer</w:t>
      </w:r>
      <w:bookmarkStart w:id="0" w:name="_GoBack"/>
      <w:bookmarkEnd w:id="0"/>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Curt Dwiggins</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Field Department</w:t>
      </w:r>
    </w:p>
    <w:p w:rsidR="003D6CD3"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r>
      <w:r w:rsidR="003D6CD3" w:rsidRPr="00ED2924">
        <w:rPr>
          <w:rFonts w:ascii="Arial" w:hAnsi="Arial" w:cs="Arial"/>
          <w:sz w:val="24"/>
          <w:szCs w:val="24"/>
        </w:rPr>
        <w:t>Ken Miller</w:t>
      </w:r>
      <w:r w:rsidR="003D6CD3" w:rsidRPr="00ED2924">
        <w:rPr>
          <w:rFonts w:ascii="Arial" w:hAnsi="Arial" w:cs="Arial"/>
          <w:sz w:val="24"/>
          <w:szCs w:val="24"/>
        </w:rPr>
        <w:tab/>
      </w:r>
      <w:r w:rsidR="003D6CD3" w:rsidRPr="00ED2924">
        <w:rPr>
          <w:rFonts w:ascii="Arial" w:hAnsi="Arial" w:cs="Arial"/>
          <w:sz w:val="24"/>
          <w:szCs w:val="24"/>
        </w:rPr>
        <w:tab/>
      </w:r>
      <w:r w:rsidR="003D6CD3" w:rsidRPr="00ED2924">
        <w:rPr>
          <w:rFonts w:ascii="Arial" w:hAnsi="Arial" w:cs="Arial"/>
          <w:sz w:val="24"/>
          <w:szCs w:val="24"/>
        </w:rPr>
        <w:tab/>
      </w:r>
      <w:r w:rsidR="003D6CD3" w:rsidRPr="00ED2924">
        <w:rPr>
          <w:rFonts w:ascii="Arial" w:hAnsi="Arial" w:cs="Arial"/>
          <w:sz w:val="24"/>
          <w:szCs w:val="24"/>
        </w:rPr>
        <w:tab/>
      </w:r>
      <w:r w:rsidR="003D6CD3" w:rsidRPr="00ED2924">
        <w:rPr>
          <w:rFonts w:ascii="Arial" w:hAnsi="Arial" w:cs="Arial"/>
          <w:sz w:val="24"/>
          <w:szCs w:val="24"/>
        </w:rPr>
        <w:tab/>
        <w:t>Wastewater Department</w:t>
      </w:r>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Joe Stephens</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Water Department</w:t>
      </w:r>
    </w:p>
    <w:p w:rsidR="00CC03B6" w:rsidRPr="00ED2924" w:rsidRDefault="00CC03B6" w:rsidP="00857FEF">
      <w:pPr>
        <w:spacing w:after="0" w:line="240" w:lineRule="auto"/>
        <w:jc w:val="both"/>
        <w:rPr>
          <w:rFonts w:ascii="Arial" w:hAnsi="Arial" w:cs="Arial"/>
          <w:sz w:val="24"/>
          <w:szCs w:val="24"/>
        </w:rPr>
      </w:pPr>
      <w:r w:rsidRPr="00ED2924">
        <w:rPr>
          <w:rFonts w:ascii="Arial" w:hAnsi="Arial" w:cs="Arial"/>
          <w:sz w:val="24"/>
          <w:szCs w:val="24"/>
        </w:rPr>
        <w:tab/>
        <w:t>Shawn Frankenhauser</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Stormwater Department</w:t>
      </w:r>
    </w:p>
    <w:p w:rsidR="000C27DF" w:rsidRPr="00ED2924" w:rsidRDefault="000C27DF" w:rsidP="00857FEF">
      <w:pPr>
        <w:spacing w:after="0" w:line="240" w:lineRule="auto"/>
        <w:jc w:val="both"/>
        <w:rPr>
          <w:rFonts w:ascii="Arial" w:hAnsi="Arial" w:cs="Arial"/>
          <w:sz w:val="24"/>
          <w:szCs w:val="24"/>
        </w:rPr>
      </w:pPr>
      <w:r w:rsidRPr="00ED2924">
        <w:rPr>
          <w:rFonts w:ascii="Arial" w:hAnsi="Arial" w:cs="Arial"/>
          <w:sz w:val="24"/>
          <w:szCs w:val="24"/>
        </w:rPr>
        <w:tab/>
        <w:t>Pedro Vasquez</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Maintenance Department</w:t>
      </w:r>
    </w:p>
    <w:p w:rsidR="003D6CD3" w:rsidRPr="00ED2924" w:rsidRDefault="003D6CD3" w:rsidP="00857FEF">
      <w:pPr>
        <w:spacing w:after="0" w:line="240" w:lineRule="auto"/>
        <w:jc w:val="both"/>
        <w:rPr>
          <w:rFonts w:ascii="Arial" w:hAnsi="Arial" w:cs="Arial"/>
          <w:sz w:val="24"/>
          <w:szCs w:val="24"/>
        </w:rPr>
      </w:pPr>
      <w:r w:rsidRPr="00ED2924">
        <w:rPr>
          <w:rFonts w:ascii="Arial" w:hAnsi="Arial" w:cs="Arial"/>
          <w:sz w:val="24"/>
          <w:szCs w:val="24"/>
        </w:rPr>
        <w:tab/>
      </w:r>
      <w:r w:rsidR="000C27DF" w:rsidRPr="00ED2924">
        <w:rPr>
          <w:rFonts w:ascii="Arial" w:hAnsi="Arial" w:cs="Arial"/>
          <w:sz w:val="24"/>
          <w:szCs w:val="24"/>
        </w:rPr>
        <w:t>Dave Shulman</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proofErr w:type="spellStart"/>
      <w:r w:rsidRPr="00ED2924">
        <w:rPr>
          <w:rFonts w:ascii="Arial" w:hAnsi="Arial" w:cs="Arial"/>
          <w:sz w:val="24"/>
          <w:szCs w:val="24"/>
        </w:rPr>
        <w:t>Globaltech</w:t>
      </w:r>
      <w:proofErr w:type="spellEnd"/>
    </w:p>
    <w:p w:rsidR="000C27DF" w:rsidRPr="00ED2924" w:rsidRDefault="000C27DF" w:rsidP="00857FEF">
      <w:pPr>
        <w:spacing w:after="0" w:line="240" w:lineRule="auto"/>
        <w:jc w:val="both"/>
        <w:rPr>
          <w:rFonts w:ascii="Arial" w:hAnsi="Arial" w:cs="Arial"/>
          <w:sz w:val="24"/>
          <w:szCs w:val="24"/>
        </w:rPr>
      </w:pPr>
      <w:r w:rsidRPr="00ED2924">
        <w:rPr>
          <w:rFonts w:ascii="Arial" w:hAnsi="Arial" w:cs="Arial"/>
          <w:sz w:val="24"/>
          <w:szCs w:val="24"/>
        </w:rPr>
        <w:tab/>
      </w:r>
      <w:proofErr w:type="spellStart"/>
      <w:r w:rsidRPr="00ED2924">
        <w:rPr>
          <w:rFonts w:ascii="Arial" w:hAnsi="Arial" w:cs="Arial"/>
          <w:sz w:val="24"/>
          <w:szCs w:val="24"/>
        </w:rPr>
        <w:t>Raquelle</w:t>
      </w:r>
      <w:proofErr w:type="spellEnd"/>
      <w:r w:rsidRPr="00ED2924">
        <w:rPr>
          <w:rFonts w:ascii="Arial" w:hAnsi="Arial" w:cs="Arial"/>
          <w:sz w:val="24"/>
          <w:szCs w:val="24"/>
        </w:rPr>
        <w:t xml:space="preserve"> Holland</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Resident</w:t>
      </w:r>
    </w:p>
    <w:p w:rsidR="00CC03B6" w:rsidRPr="00ED2924" w:rsidRDefault="00CC03B6" w:rsidP="00857FEF">
      <w:pPr>
        <w:spacing w:after="0" w:line="240" w:lineRule="auto"/>
        <w:jc w:val="both"/>
        <w:rPr>
          <w:rFonts w:ascii="Arial" w:hAnsi="Arial" w:cs="Arial"/>
          <w:sz w:val="24"/>
          <w:szCs w:val="24"/>
        </w:rPr>
      </w:pPr>
    </w:p>
    <w:p w:rsidR="00CC03B6" w:rsidRPr="00ED2924" w:rsidRDefault="00CC03B6" w:rsidP="00CC03B6">
      <w:pPr>
        <w:spacing w:after="0" w:line="360" w:lineRule="auto"/>
        <w:jc w:val="both"/>
        <w:rPr>
          <w:rFonts w:ascii="Arial" w:hAnsi="Arial" w:cs="Arial"/>
          <w:b/>
          <w:sz w:val="24"/>
          <w:szCs w:val="24"/>
        </w:rPr>
      </w:pPr>
      <w:r w:rsidRPr="00ED2924">
        <w:rPr>
          <w:rFonts w:ascii="Arial" w:hAnsi="Arial" w:cs="Arial"/>
          <w:b/>
          <w:i/>
          <w:sz w:val="24"/>
          <w:szCs w:val="24"/>
        </w:rPr>
        <w:tab/>
        <w:t xml:space="preserve">The following is a summary of the discussions and actions taken at the </w:t>
      </w:r>
      <w:r w:rsidR="009E6522" w:rsidRPr="00ED2924">
        <w:rPr>
          <w:rFonts w:ascii="Arial" w:hAnsi="Arial" w:cs="Arial"/>
          <w:b/>
          <w:i/>
          <w:sz w:val="24"/>
          <w:szCs w:val="24"/>
        </w:rPr>
        <w:t>May 20</w:t>
      </w:r>
      <w:r w:rsidRPr="00ED2924">
        <w:rPr>
          <w:rFonts w:ascii="Arial" w:hAnsi="Arial" w:cs="Arial"/>
          <w:b/>
          <w:i/>
          <w:sz w:val="24"/>
          <w:szCs w:val="24"/>
        </w:rPr>
        <w:t>, 2019 CSID Board of Supervisors Meeting.</w:t>
      </w:r>
    </w:p>
    <w:p w:rsidR="00CC03B6" w:rsidRPr="00ED2924" w:rsidRDefault="00CC03B6" w:rsidP="00CC03B6">
      <w:pPr>
        <w:spacing w:after="0" w:line="240" w:lineRule="auto"/>
        <w:jc w:val="both"/>
        <w:rPr>
          <w:rFonts w:ascii="Arial" w:hAnsi="Arial" w:cs="Arial"/>
          <w:b/>
          <w:sz w:val="24"/>
          <w:szCs w:val="24"/>
        </w:rPr>
      </w:pPr>
    </w:p>
    <w:p w:rsidR="00CC03B6" w:rsidRPr="00ED2924" w:rsidRDefault="00CC03B6" w:rsidP="00CC03B6">
      <w:pPr>
        <w:spacing w:after="0" w:line="240" w:lineRule="auto"/>
        <w:jc w:val="both"/>
        <w:rPr>
          <w:rFonts w:ascii="Arial" w:hAnsi="Arial" w:cs="Arial"/>
          <w:sz w:val="24"/>
          <w:szCs w:val="24"/>
        </w:rPr>
      </w:pPr>
      <w:r w:rsidRPr="00ED2924">
        <w:rPr>
          <w:rFonts w:ascii="Arial" w:hAnsi="Arial" w:cs="Arial"/>
          <w:b/>
          <w:sz w:val="24"/>
          <w:szCs w:val="24"/>
        </w:rPr>
        <w:t>FIRST ORDER OF BUSINESS</w:t>
      </w:r>
      <w:r w:rsidRPr="00ED2924">
        <w:rPr>
          <w:rFonts w:ascii="Arial" w:hAnsi="Arial" w:cs="Arial"/>
          <w:b/>
          <w:sz w:val="24"/>
          <w:szCs w:val="24"/>
        </w:rPr>
        <w:tab/>
      </w:r>
      <w:r w:rsidRPr="00ED2924">
        <w:rPr>
          <w:rFonts w:ascii="Arial" w:hAnsi="Arial" w:cs="Arial"/>
          <w:b/>
          <w:sz w:val="24"/>
          <w:szCs w:val="24"/>
        </w:rPr>
        <w:tab/>
      </w:r>
      <w:r w:rsidRPr="00ED2924">
        <w:rPr>
          <w:rFonts w:ascii="Arial" w:hAnsi="Arial" w:cs="Arial"/>
          <w:b/>
          <w:sz w:val="24"/>
          <w:szCs w:val="24"/>
        </w:rPr>
        <w:tab/>
        <w:t>Roll Call</w:t>
      </w:r>
    </w:p>
    <w:p w:rsidR="00CC03B6" w:rsidRPr="00ED2924" w:rsidRDefault="005D5F8B" w:rsidP="009E6522">
      <w:pPr>
        <w:spacing w:after="0" w:line="240" w:lineRule="auto"/>
        <w:jc w:val="both"/>
        <w:rPr>
          <w:rFonts w:ascii="Arial" w:hAnsi="Arial" w:cs="Arial"/>
          <w:sz w:val="24"/>
          <w:szCs w:val="24"/>
        </w:rPr>
      </w:pPr>
      <w:r w:rsidRPr="00ED2924">
        <w:rPr>
          <w:rFonts w:ascii="Arial" w:hAnsi="Arial" w:cs="Arial"/>
          <w:sz w:val="24"/>
          <w:szCs w:val="24"/>
        </w:rPr>
        <w:tab/>
        <w:t>Mr. Cassel called the meeting to order and called the roll.  A quorum was established.</w:t>
      </w:r>
    </w:p>
    <w:p w:rsidR="005D5F8B" w:rsidRPr="00ED2924" w:rsidRDefault="005D5F8B" w:rsidP="005D5F8B">
      <w:pPr>
        <w:spacing w:after="0" w:line="240" w:lineRule="auto"/>
        <w:jc w:val="both"/>
        <w:rPr>
          <w:rFonts w:ascii="Arial" w:hAnsi="Arial" w:cs="Arial"/>
          <w:sz w:val="24"/>
          <w:szCs w:val="24"/>
        </w:rPr>
      </w:pPr>
    </w:p>
    <w:p w:rsidR="005D5F8B" w:rsidRPr="00ED2924" w:rsidRDefault="005D5F8B" w:rsidP="00483A58">
      <w:pPr>
        <w:pStyle w:val="NoSpacing"/>
        <w:ind w:left="5040" w:hanging="5040"/>
        <w:rPr>
          <w:rFonts w:ascii="Arial" w:hAnsi="Arial" w:cs="Arial"/>
          <w:b/>
          <w:sz w:val="24"/>
        </w:rPr>
      </w:pPr>
      <w:r w:rsidRPr="00ED2924">
        <w:rPr>
          <w:rFonts w:ascii="Arial" w:hAnsi="Arial" w:cs="Arial"/>
          <w:b/>
          <w:sz w:val="24"/>
        </w:rPr>
        <w:t>SECOND ORDER OF BUSINESS</w:t>
      </w:r>
      <w:r w:rsidRPr="00ED2924">
        <w:rPr>
          <w:rFonts w:ascii="Arial" w:hAnsi="Arial" w:cs="Arial"/>
          <w:b/>
          <w:sz w:val="24"/>
        </w:rPr>
        <w:tab/>
        <w:t xml:space="preserve">Approval of the Minutes of the </w:t>
      </w:r>
      <w:r w:rsidR="000C27DF" w:rsidRPr="00ED2924">
        <w:rPr>
          <w:rFonts w:ascii="Arial" w:hAnsi="Arial" w:cs="Arial"/>
          <w:b/>
          <w:sz w:val="24"/>
        </w:rPr>
        <w:t>April 15</w:t>
      </w:r>
      <w:r w:rsidRPr="00ED2924">
        <w:rPr>
          <w:rFonts w:ascii="Arial" w:hAnsi="Arial" w:cs="Arial"/>
          <w:b/>
          <w:sz w:val="24"/>
        </w:rPr>
        <w:t>, 2019 Meeting</w:t>
      </w:r>
    </w:p>
    <w:p w:rsidR="005D5F8B" w:rsidRPr="00ED2924" w:rsidRDefault="005D5F8B" w:rsidP="005D5F8B">
      <w:pPr>
        <w:spacing w:after="0" w:line="360" w:lineRule="auto"/>
        <w:jc w:val="both"/>
        <w:rPr>
          <w:rFonts w:ascii="Arial" w:hAnsi="Arial" w:cs="Arial"/>
          <w:sz w:val="24"/>
          <w:szCs w:val="24"/>
        </w:rPr>
      </w:pPr>
      <w:r w:rsidRPr="00ED2924">
        <w:rPr>
          <w:rFonts w:ascii="Arial" w:hAnsi="Arial" w:cs="Arial"/>
          <w:sz w:val="24"/>
          <w:szCs w:val="24"/>
        </w:rPr>
        <w:tab/>
        <w:t xml:space="preserve">Each Board member received a copy of the Minutes of the </w:t>
      </w:r>
      <w:r w:rsidR="000C27DF" w:rsidRPr="00ED2924">
        <w:rPr>
          <w:rFonts w:ascii="Arial" w:hAnsi="Arial" w:cs="Arial"/>
          <w:sz w:val="24"/>
          <w:szCs w:val="24"/>
        </w:rPr>
        <w:t>April 15</w:t>
      </w:r>
      <w:r w:rsidRPr="00ED2924">
        <w:rPr>
          <w:rFonts w:ascii="Arial" w:hAnsi="Arial" w:cs="Arial"/>
          <w:sz w:val="24"/>
          <w:szCs w:val="24"/>
        </w:rPr>
        <w:t>, 2019 Meeting, and Dr. Shank requested any additions, corrections or deletions.</w:t>
      </w:r>
    </w:p>
    <w:p w:rsidR="005D5F8B" w:rsidRPr="00ED2924" w:rsidRDefault="005D5F8B" w:rsidP="005D5F8B">
      <w:pPr>
        <w:spacing w:after="0" w:line="360" w:lineRule="auto"/>
        <w:jc w:val="both"/>
        <w:rPr>
          <w:rFonts w:ascii="Arial" w:hAnsi="Arial" w:cs="Arial"/>
          <w:sz w:val="24"/>
          <w:szCs w:val="24"/>
        </w:rPr>
      </w:pPr>
      <w:r w:rsidRPr="00ED2924">
        <w:rPr>
          <w:rFonts w:ascii="Arial" w:hAnsi="Arial" w:cs="Arial"/>
          <w:sz w:val="24"/>
          <w:szCs w:val="24"/>
        </w:rPr>
        <w:tab/>
        <w:t>There being none,</w:t>
      </w:r>
    </w:p>
    <w:p w:rsidR="005D5F8B" w:rsidRPr="00ED2924" w:rsidRDefault="005D5F8B" w:rsidP="005D5F8B">
      <w:pPr>
        <w:spacing w:after="0" w:line="240" w:lineRule="auto"/>
        <w:jc w:val="both"/>
        <w:rPr>
          <w:rFonts w:ascii="Arial" w:hAnsi="Arial" w:cs="Arial"/>
          <w:sz w:val="24"/>
          <w:szCs w:val="24"/>
        </w:rPr>
      </w:pPr>
    </w:p>
    <w:p w:rsidR="005D5F8B" w:rsidRPr="00ED2924" w:rsidRDefault="005D5F8B" w:rsidP="00CD3C7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w:t>
      </w:r>
      <w:r w:rsidR="000C27DF" w:rsidRPr="00ED2924">
        <w:rPr>
          <w:rFonts w:ascii="Arial" w:hAnsi="Arial" w:cs="Arial"/>
          <w:sz w:val="24"/>
          <w:szCs w:val="24"/>
        </w:rPr>
        <w:t>Mr. Holland</w:t>
      </w:r>
      <w:r w:rsidRPr="00ED2924">
        <w:rPr>
          <w:rFonts w:ascii="Arial" w:hAnsi="Arial" w:cs="Arial"/>
          <w:sz w:val="24"/>
          <w:szCs w:val="24"/>
        </w:rPr>
        <w:t xml:space="preserve">, seconded by Dr. Shank, with all in favor, the Minutes of the </w:t>
      </w:r>
      <w:r w:rsidR="000C27DF" w:rsidRPr="00ED2924">
        <w:rPr>
          <w:rFonts w:ascii="Arial" w:hAnsi="Arial" w:cs="Arial"/>
          <w:sz w:val="24"/>
          <w:szCs w:val="24"/>
        </w:rPr>
        <w:t>April 15</w:t>
      </w:r>
      <w:r w:rsidRPr="00ED2924">
        <w:rPr>
          <w:rFonts w:ascii="Arial" w:hAnsi="Arial" w:cs="Arial"/>
          <w:sz w:val="24"/>
          <w:szCs w:val="24"/>
        </w:rPr>
        <w:t>, 2019 Meeting were approved.</w:t>
      </w:r>
    </w:p>
    <w:p w:rsidR="00CD3C7C" w:rsidRPr="00ED2924" w:rsidRDefault="00CD3C7C" w:rsidP="005D5F8B">
      <w:pPr>
        <w:spacing w:after="0" w:line="240" w:lineRule="auto"/>
        <w:jc w:val="both"/>
        <w:rPr>
          <w:rFonts w:ascii="Arial" w:hAnsi="Arial" w:cs="Arial"/>
          <w:sz w:val="24"/>
          <w:szCs w:val="24"/>
        </w:rPr>
      </w:pPr>
    </w:p>
    <w:p w:rsidR="00CD3C7C" w:rsidRPr="00ED2924" w:rsidRDefault="00CD3C7C" w:rsidP="005D5F8B">
      <w:pPr>
        <w:spacing w:after="0" w:line="240" w:lineRule="auto"/>
        <w:jc w:val="both"/>
        <w:rPr>
          <w:rFonts w:ascii="Arial" w:hAnsi="Arial" w:cs="Arial"/>
          <w:b/>
          <w:sz w:val="24"/>
          <w:szCs w:val="24"/>
        </w:rPr>
      </w:pPr>
      <w:r w:rsidRPr="00ED2924">
        <w:rPr>
          <w:rFonts w:ascii="Arial" w:hAnsi="Arial" w:cs="Arial"/>
          <w:b/>
          <w:sz w:val="24"/>
          <w:szCs w:val="24"/>
        </w:rPr>
        <w:t>THIRD ORDER OF BUSINESS</w:t>
      </w:r>
      <w:r w:rsidRPr="00ED2924">
        <w:rPr>
          <w:rFonts w:ascii="Arial" w:hAnsi="Arial" w:cs="Arial"/>
          <w:b/>
          <w:sz w:val="24"/>
          <w:szCs w:val="24"/>
        </w:rPr>
        <w:tab/>
      </w:r>
      <w:r w:rsidRPr="00ED2924">
        <w:rPr>
          <w:rFonts w:ascii="Arial" w:hAnsi="Arial" w:cs="Arial"/>
          <w:b/>
          <w:sz w:val="24"/>
          <w:szCs w:val="24"/>
        </w:rPr>
        <w:tab/>
      </w:r>
      <w:r w:rsidRPr="00ED2924">
        <w:rPr>
          <w:rFonts w:ascii="Arial" w:hAnsi="Arial" w:cs="Arial"/>
          <w:b/>
          <w:sz w:val="24"/>
          <w:szCs w:val="24"/>
        </w:rPr>
        <w:tab/>
        <w:t>Audience Comments</w:t>
      </w:r>
    </w:p>
    <w:p w:rsidR="00072422" w:rsidRPr="00ED2924" w:rsidRDefault="009E6522" w:rsidP="00072422">
      <w:pPr>
        <w:spacing w:after="0" w:line="240" w:lineRule="auto"/>
        <w:jc w:val="both"/>
        <w:rPr>
          <w:rFonts w:ascii="Arial" w:hAnsi="Arial" w:cs="Arial"/>
          <w:sz w:val="24"/>
          <w:szCs w:val="24"/>
        </w:rPr>
      </w:pPr>
      <w:r w:rsidRPr="00ED2924">
        <w:rPr>
          <w:rFonts w:ascii="Arial" w:hAnsi="Arial" w:cs="Arial"/>
          <w:sz w:val="24"/>
          <w:szCs w:val="24"/>
        </w:rPr>
        <w:tab/>
        <w:t>There being none, the next item followed.</w:t>
      </w:r>
    </w:p>
    <w:p w:rsidR="009E6522" w:rsidRPr="00ED2924" w:rsidRDefault="009E6522" w:rsidP="00072422">
      <w:pPr>
        <w:spacing w:after="0" w:line="240" w:lineRule="auto"/>
        <w:jc w:val="both"/>
        <w:rPr>
          <w:rFonts w:ascii="Arial" w:hAnsi="Arial" w:cs="Arial"/>
          <w:sz w:val="24"/>
          <w:szCs w:val="24"/>
        </w:rPr>
      </w:pPr>
    </w:p>
    <w:p w:rsidR="00072422" w:rsidRPr="00ED2924" w:rsidRDefault="00072422" w:rsidP="00072422">
      <w:pPr>
        <w:spacing w:after="0" w:line="240" w:lineRule="auto"/>
        <w:ind w:left="5040" w:hanging="5040"/>
        <w:jc w:val="both"/>
        <w:rPr>
          <w:rFonts w:ascii="Arial" w:hAnsi="Arial" w:cs="Arial"/>
          <w:sz w:val="24"/>
          <w:szCs w:val="24"/>
        </w:rPr>
      </w:pPr>
      <w:r w:rsidRPr="00ED2924">
        <w:rPr>
          <w:rFonts w:ascii="Arial" w:hAnsi="Arial" w:cs="Arial"/>
          <w:b/>
          <w:sz w:val="24"/>
          <w:szCs w:val="24"/>
        </w:rPr>
        <w:t>FOURTH ORDER OF BUSINESS</w:t>
      </w:r>
      <w:r w:rsidRPr="00ED2924">
        <w:rPr>
          <w:rFonts w:ascii="Arial" w:hAnsi="Arial" w:cs="Arial"/>
          <w:b/>
          <w:sz w:val="24"/>
          <w:szCs w:val="24"/>
        </w:rPr>
        <w:tab/>
        <w:t xml:space="preserve">Approval of Financial Statements for </w:t>
      </w:r>
      <w:r w:rsidR="000C27DF" w:rsidRPr="00ED2924">
        <w:rPr>
          <w:rFonts w:ascii="Arial" w:hAnsi="Arial" w:cs="Arial"/>
          <w:b/>
          <w:sz w:val="24"/>
          <w:szCs w:val="24"/>
        </w:rPr>
        <w:t>April</w:t>
      </w:r>
      <w:r w:rsidRPr="00ED2924">
        <w:rPr>
          <w:rFonts w:ascii="Arial" w:hAnsi="Arial" w:cs="Arial"/>
          <w:b/>
          <w:sz w:val="24"/>
          <w:szCs w:val="24"/>
        </w:rPr>
        <w:t xml:space="preserve"> 2019</w:t>
      </w:r>
    </w:p>
    <w:p w:rsidR="00072422" w:rsidRPr="00ED2924" w:rsidRDefault="00072422" w:rsidP="00CF1E96">
      <w:pPr>
        <w:spacing w:after="0" w:line="240" w:lineRule="auto"/>
        <w:jc w:val="both"/>
        <w:rPr>
          <w:rFonts w:ascii="Arial" w:hAnsi="Arial" w:cs="Arial"/>
          <w:sz w:val="24"/>
          <w:szCs w:val="24"/>
        </w:rPr>
      </w:pPr>
      <w:r w:rsidRPr="00ED2924">
        <w:rPr>
          <w:rFonts w:ascii="Arial" w:hAnsi="Arial" w:cs="Arial"/>
          <w:sz w:val="24"/>
          <w:szCs w:val="24"/>
        </w:rPr>
        <w:tab/>
        <w:t xml:space="preserve">The Board reviewed the Financial Statements for </w:t>
      </w:r>
      <w:r w:rsidR="003E05D0" w:rsidRPr="00ED2924">
        <w:rPr>
          <w:rFonts w:ascii="Arial" w:hAnsi="Arial" w:cs="Arial"/>
          <w:sz w:val="24"/>
          <w:szCs w:val="24"/>
        </w:rPr>
        <w:t>April</w:t>
      </w:r>
      <w:r w:rsidRPr="00ED2924">
        <w:rPr>
          <w:rFonts w:ascii="Arial" w:hAnsi="Arial" w:cs="Arial"/>
          <w:sz w:val="24"/>
          <w:szCs w:val="24"/>
        </w:rPr>
        <w:t xml:space="preserve"> 2019.</w:t>
      </w:r>
    </w:p>
    <w:p w:rsidR="009221DC" w:rsidRPr="00ED2924" w:rsidRDefault="009221DC" w:rsidP="009221DC">
      <w:pPr>
        <w:spacing w:after="0" w:line="240" w:lineRule="auto"/>
        <w:jc w:val="both"/>
        <w:rPr>
          <w:rFonts w:ascii="Arial" w:hAnsi="Arial" w:cs="Arial"/>
          <w:sz w:val="24"/>
          <w:szCs w:val="24"/>
        </w:rPr>
      </w:pPr>
    </w:p>
    <w:p w:rsidR="009221DC" w:rsidRPr="00ED2924" w:rsidRDefault="009221DC" w:rsidP="009221D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Mr. </w:t>
      </w:r>
      <w:r w:rsidR="000C27DF" w:rsidRPr="00ED2924">
        <w:rPr>
          <w:rFonts w:ascii="Arial" w:hAnsi="Arial" w:cs="Arial"/>
          <w:sz w:val="24"/>
          <w:szCs w:val="24"/>
        </w:rPr>
        <w:t>Holland</w:t>
      </w:r>
      <w:r w:rsidRPr="00ED2924">
        <w:rPr>
          <w:rFonts w:ascii="Arial" w:hAnsi="Arial" w:cs="Arial"/>
          <w:sz w:val="24"/>
          <w:szCs w:val="24"/>
        </w:rPr>
        <w:t xml:space="preserve">, seconded by Dr. Shank, with all in favor, the Financial Statements for </w:t>
      </w:r>
      <w:r w:rsidR="000C27DF" w:rsidRPr="00ED2924">
        <w:rPr>
          <w:rFonts w:ascii="Arial" w:hAnsi="Arial" w:cs="Arial"/>
          <w:sz w:val="24"/>
          <w:szCs w:val="24"/>
        </w:rPr>
        <w:t>April</w:t>
      </w:r>
      <w:r w:rsidRPr="00ED2924">
        <w:rPr>
          <w:rFonts w:ascii="Arial" w:hAnsi="Arial" w:cs="Arial"/>
          <w:sz w:val="24"/>
          <w:szCs w:val="24"/>
        </w:rPr>
        <w:t xml:space="preserve"> 2019 were approved.</w:t>
      </w:r>
    </w:p>
    <w:p w:rsidR="009221DC" w:rsidRPr="00ED2924" w:rsidRDefault="009221DC" w:rsidP="009221DC">
      <w:pPr>
        <w:spacing w:after="0" w:line="240" w:lineRule="auto"/>
        <w:jc w:val="both"/>
        <w:rPr>
          <w:rFonts w:ascii="Arial" w:hAnsi="Arial" w:cs="Arial"/>
          <w:sz w:val="24"/>
          <w:szCs w:val="24"/>
        </w:rPr>
      </w:pPr>
    </w:p>
    <w:p w:rsidR="009221DC" w:rsidRPr="00ED2924" w:rsidRDefault="009221DC" w:rsidP="009221DC">
      <w:pPr>
        <w:spacing w:after="0" w:line="240" w:lineRule="auto"/>
        <w:ind w:left="5040" w:hanging="5040"/>
        <w:jc w:val="both"/>
        <w:rPr>
          <w:rFonts w:ascii="Arial" w:hAnsi="Arial" w:cs="Arial"/>
          <w:b/>
          <w:sz w:val="24"/>
          <w:szCs w:val="24"/>
        </w:rPr>
      </w:pPr>
      <w:r w:rsidRPr="00ED2924">
        <w:rPr>
          <w:rFonts w:ascii="Arial" w:hAnsi="Arial" w:cs="Arial"/>
          <w:b/>
          <w:sz w:val="24"/>
          <w:szCs w:val="24"/>
        </w:rPr>
        <w:t>FIFTH ORDER OF BUSINESS</w:t>
      </w:r>
      <w:r w:rsidRPr="00ED2924">
        <w:rPr>
          <w:rFonts w:ascii="Arial" w:hAnsi="Arial" w:cs="Arial"/>
          <w:b/>
          <w:sz w:val="24"/>
          <w:szCs w:val="24"/>
        </w:rPr>
        <w:tab/>
        <w:t xml:space="preserve">Consideration </w:t>
      </w:r>
      <w:r w:rsidR="000C27DF" w:rsidRPr="00ED2924">
        <w:rPr>
          <w:rFonts w:ascii="Arial" w:hAnsi="Arial" w:cs="Arial"/>
          <w:b/>
          <w:sz w:val="24"/>
          <w:szCs w:val="24"/>
        </w:rPr>
        <w:t>Engagement Letter with Keefe McCullough for Fiscal Years 2019 and 2020 Financial Audits</w:t>
      </w:r>
    </w:p>
    <w:p w:rsidR="00A46C9D" w:rsidRPr="00ED2924" w:rsidRDefault="00CF1E96" w:rsidP="00CF1E96">
      <w:pPr>
        <w:spacing w:after="0" w:line="240" w:lineRule="auto"/>
        <w:jc w:val="both"/>
        <w:rPr>
          <w:rFonts w:ascii="Arial" w:hAnsi="Arial" w:cs="Arial"/>
          <w:sz w:val="24"/>
          <w:szCs w:val="24"/>
        </w:rPr>
      </w:pPr>
      <w:r w:rsidRPr="00ED2924">
        <w:rPr>
          <w:rFonts w:ascii="Arial" w:hAnsi="Arial" w:cs="Arial"/>
          <w:b/>
          <w:sz w:val="24"/>
          <w:szCs w:val="24"/>
        </w:rPr>
        <w:tab/>
      </w:r>
      <w:r w:rsidRPr="00ED2924">
        <w:rPr>
          <w:rFonts w:ascii="Arial" w:hAnsi="Arial" w:cs="Arial"/>
          <w:sz w:val="24"/>
          <w:szCs w:val="24"/>
        </w:rPr>
        <w:t>Ms. Rubio noted there is an increase of $250 per year.</w:t>
      </w:r>
    </w:p>
    <w:p w:rsidR="00CF1E96" w:rsidRPr="00ED2924" w:rsidRDefault="00CF1E96" w:rsidP="00CF1E96">
      <w:pPr>
        <w:spacing w:after="0" w:line="240" w:lineRule="auto"/>
        <w:jc w:val="both"/>
        <w:rPr>
          <w:rFonts w:ascii="Arial" w:hAnsi="Arial" w:cs="Arial"/>
          <w:sz w:val="24"/>
          <w:szCs w:val="24"/>
        </w:rPr>
      </w:pPr>
    </w:p>
    <w:p w:rsidR="00A46C9D" w:rsidRPr="00ED2924" w:rsidRDefault="00A46C9D" w:rsidP="00CF74A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w:t>
      </w:r>
      <w:r w:rsidR="00CF74A9" w:rsidRPr="00ED2924">
        <w:rPr>
          <w:rFonts w:ascii="Arial" w:hAnsi="Arial" w:cs="Arial"/>
          <w:sz w:val="24"/>
          <w:szCs w:val="24"/>
        </w:rPr>
        <w:t xml:space="preserve">Mr. </w:t>
      </w:r>
      <w:r w:rsidR="000C27DF" w:rsidRPr="00ED2924">
        <w:rPr>
          <w:rFonts w:ascii="Arial" w:hAnsi="Arial" w:cs="Arial"/>
          <w:sz w:val="24"/>
          <w:szCs w:val="24"/>
        </w:rPr>
        <w:t>Mr. Holland</w:t>
      </w:r>
      <w:r w:rsidR="00CF74A9" w:rsidRPr="00ED2924">
        <w:rPr>
          <w:rFonts w:ascii="Arial" w:hAnsi="Arial" w:cs="Arial"/>
          <w:sz w:val="24"/>
          <w:szCs w:val="24"/>
        </w:rPr>
        <w:t xml:space="preserve">, seconded by Dr. Shank, with all in favor, </w:t>
      </w:r>
      <w:r w:rsidR="000C27DF" w:rsidRPr="00ED2924">
        <w:rPr>
          <w:rFonts w:ascii="Arial" w:hAnsi="Arial" w:cs="Arial"/>
          <w:sz w:val="24"/>
          <w:szCs w:val="24"/>
        </w:rPr>
        <w:t>the engagement letter with Keefe McCullough for Fiscal Years 2019 and 2020, was</w:t>
      </w:r>
      <w:r w:rsidR="00CF74A9" w:rsidRPr="00ED2924">
        <w:rPr>
          <w:rFonts w:ascii="Arial" w:hAnsi="Arial" w:cs="Arial"/>
          <w:sz w:val="24"/>
          <w:szCs w:val="24"/>
        </w:rPr>
        <w:t xml:space="preserve"> approved.</w:t>
      </w:r>
    </w:p>
    <w:p w:rsidR="00A46C9D" w:rsidRPr="00ED2924" w:rsidRDefault="00A46C9D" w:rsidP="00CF74A9">
      <w:pPr>
        <w:spacing w:after="0" w:line="240" w:lineRule="auto"/>
        <w:jc w:val="both"/>
        <w:rPr>
          <w:rFonts w:ascii="Arial" w:hAnsi="Arial" w:cs="Arial"/>
          <w:b/>
          <w:sz w:val="24"/>
          <w:szCs w:val="24"/>
        </w:rPr>
      </w:pPr>
    </w:p>
    <w:p w:rsidR="00CF74A9" w:rsidRPr="00ED2924" w:rsidRDefault="00CF74A9" w:rsidP="005F5D9A">
      <w:pPr>
        <w:spacing w:after="0" w:line="240" w:lineRule="auto"/>
        <w:ind w:left="5040" w:hanging="5040"/>
        <w:jc w:val="both"/>
        <w:rPr>
          <w:rFonts w:ascii="Arial" w:hAnsi="Arial" w:cs="Arial"/>
          <w:b/>
          <w:sz w:val="24"/>
          <w:szCs w:val="24"/>
        </w:rPr>
      </w:pPr>
      <w:r w:rsidRPr="00ED2924">
        <w:rPr>
          <w:rFonts w:ascii="Arial" w:hAnsi="Arial" w:cs="Arial"/>
          <w:b/>
          <w:sz w:val="24"/>
          <w:szCs w:val="24"/>
        </w:rPr>
        <w:t>SIXTH ORDER OF BUSINESS</w:t>
      </w:r>
      <w:r w:rsidRPr="00ED2924">
        <w:rPr>
          <w:rFonts w:ascii="Arial" w:hAnsi="Arial" w:cs="Arial"/>
          <w:b/>
          <w:sz w:val="24"/>
          <w:szCs w:val="24"/>
        </w:rPr>
        <w:tab/>
      </w:r>
      <w:r w:rsidR="005F5D9A" w:rsidRPr="00ED2924">
        <w:rPr>
          <w:rFonts w:ascii="Arial" w:hAnsi="Arial" w:cs="Arial"/>
          <w:b/>
          <w:sz w:val="24"/>
          <w:szCs w:val="24"/>
        </w:rPr>
        <w:t xml:space="preserve">Distribution of the Proposed General Fund Budget for Fiscal </w:t>
      </w:r>
      <w:r w:rsidR="004E68F4" w:rsidRPr="00ED2924">
        <w:rPr>
          <w:rFonts w:ascii="Arial" w:hAnsi="Arial" w:cs="Arial"/>
          <w:b/>
          <w:sz w:val="24"/>
          <w:szCs w:val="24"/>
        </w:rPr>
        <w:t>Year 2020 and Consideration of Resolution 2019-3, Approving the Tentative Budget and Setting a Public Hearing</w:t>
      </w:r>
    </w:p>
    <w:p w:rsidR="00743755" w:rsidRPr="00ED2924" w:rsidRDefault="00C232DD" w:rsidP="00C232DD">
      <w:pPr>
        <w:tabs>
          <w:tab w:val="left" w:pos="720"/>
        </w:tabs>
        <w:spacing w:after="0" w:line="360" w:lineRule="auto"/>
        <w:jc w:val="both"/>
        <w:rPr>
          <w:rFonts w:ascii="Arial" w:hAnsi="Arial" w:cs="Arial"/>
          <w:sz w:val="24"/>
          <w:szCs w:val="24"/>
        </w:rPr>
      </w:pPr>
      <w:r w:rsidRPr="00ED2924">
        <w:rPr>
          <w:rFonts w:ascii="Arial" w:hAnsi="Arial" w:cs="Arial"/>
          <w:sz w:val="24"/>
          <w:szCs w:val="24"/>
        </w:rPr>
        <w:tab/>
        <w:t>The Board reviewed the proposed budget and the following was discussed:</w:t>
      </w:r>
    </w:p>
    <w:p w:rsidR="00C232DD" w:rsidRPr="00ED2924" w:rsidRDefault="00C232DD" w:rsidP="00C232DD">
      <w:pPr>
        <w:pStyle w:val="ListParagraph"/>
        <w:numPr>
          <w:ilvl w:val="0"/>
          <w:numId w:val="11"/>
        </w:numPr>
        <w:spacing w:after="0" w:line="360" w:lineRule="auto"/>
        <w:ind w:left="1080"/>
        <w:jc w:val="both"/>
        <w:rPr>
          <w:rFonts w:ascii="Arial" w:hAnsi="Arial" w:cs="Arial"/>
          <w:sz w:val="24"/>
          <w:szCs w:val="24"/>
        </w:rPr>
      </w:pPr>
      <w:r w:rsidRPr="00ED2924">
        <w:rPr>
          <w:rFonts w:ascii="Arial" w:hAnsi="Arial" w:cs="Arial"/>
          <w:sz w:val="24"/>
          <w:szCs w:val="24"/>
        </w:rPr>
        <w:t>Dr. Shank asked about the proposed figure for the pump stations.</w:t>
      </w:r>
    </w:p>
    <w:p w:rsidR="00C232DD" w:rsidRPr="00ED2924" w:rsidRDefault="00C232DD" w:rsidP="00C232DD">
      <w:pPr>
        <w:pStyle w:val="ListParagraph"/>
        <w:numPr>
          <w:ilvl w:val="0"/>
          <w:numId w:val="11"/>
        </w:numPr>
        <w:spacing w:after="0" w:line="360" w:lineRule="auto"/>
        <w:ind w:left="1080"/>
        <w:jc w:val="both"/>
        <w:rPr>
          <w:rFonts w:ascii="Arial" w:hAnsi="Arial" w:cs="Arial"/>
          <w:sz w:val="24"/>
          <w:szCs w:val="24"/>
        </w:rPr>
      </w:pPr>
      <w:r w:rsidRPr="00ED2924">
        <w:rPr>
          <w:rFonts w:ascii="Arial" w:hAnsi="Arial" w:cs="Arial"/>
          <w:sz w:val="24"/>
          <w:szCs w:val="24"/>
        </w:rPr>
        <w:t>Mr. Frankenhauser responded it is an estimate based on what needs to be done with the pump stations.</w:t>
      </w:r>
    </w:p>
    <w:p w:rsidR="006A120F" w:rsidRPr="00ED2924" w:rsidRDefault="006A120F" w:rsidP="00C232DD">
      <w:pPr>
        <w:pStyle w:val="ListParagraph"/>
        <w:numPr>
          <w:ilvl w:val="0"/>
          <w:numId w:val="11"/>
        </w:numPr>
        <w:spacing w:after="0" w:line="360" w:lineRule="auto"/>
        <w:ind w:left="1080"/>
        <w:jc w:val="both"/>
        <w:rPr>
          <w:rFonts w:ascii="Arial" w:hAnsi="Arial" w:cs="Arial"/>
          <w:sz w:val="24"/>
          <w:szCs w:val="24"/>
        </w:rPr>
      </w:pPr>
      <w:r w:rsidRPr="00ED2924">
        <w:rPr>
          <w:rFonts w:ascii="Arial" w:hAnsi="Arial" w:cs="Arial"/>
          <w:sz w:val="24"/>
          <w:szCs w:val="24"/>
        </w:rPr>
        <w:t xml:space="preserve">Mr. McIntosh stated this figure is substantially lower than the original figures in the report by </w:t>
      </w:r>
      <w:proofErr w:type="spellStart"/>
      <w:r w:rsidRPr="00ED2924">
        <w:rPr>
          <w:rFonts w:ascii="Arial" w:hAnsi="Arial" w:cs="Arial"/>
          <w:sz w:val="24"/>
          <w:szCs w:val="24"/>
        </w:rPr>
        <w:t>Globaltech</w:t>
      </w:r>
      <w:proofErr w:type="spellEnd"/>
      <w:r w:rsidRPr="00ED2924">
        <w:rPr>
          <w:rFonts w:ascii="Arial" w:hAnsi="Arial" w:cs="Arial"/>
          <w:sz w:val="24"/>
          <w:szCs w:val="24"/>
        </w:rPr>
        <w:t xml:space="preserve">.  </w:t>
      </w:r>
    </w:p>
    <w:p w:rsidR="008C2A6D" w:rsidRPr="00ED2924" w:rsidRDefault="008C2A6D" w:rsidP="00C232DD">
      <w:pPr>
        <w:pStyle w:val="ListParagraph"/>
        <w:numPr>
          <w:ilvl w:val="0"/>
          <w:numId w:val="11"/>
        </w:numPr>
        <w:spacing w:after="0" w:line="360" w:lineRule="auto"/>
        <w:ind w:left="1080"/>
        <w:jc w:val="both"/>
        <w:rPr>
          <w:rFonts w:ascii="Arial" w:hAnsi="Arial" w:cs="Arial"/>
          <w:sz w:val="24"/>
          <w:szCs w:val="24"/>
        </w:rPr>
      </w:pPr>
      <w:r w:rsidRPr="00ED2924">
        <w:rPr>
          <w:rFonts w:ascii="Arial" w:hAnsi="Arial" w:cs="Arial"/>
          <w:sz w:val="24"/>
          <w:szCs w:val="24"/>
        </w:rPr>
        <w:t>Dr. Shank requested Mr. McIntosh find out how much SWCD spent on their new pump station building.</w:t>
      </w:r>
    </w:p>
    <w:p w:rsidR="008C2A6D" w:rsidRDefault="008C2A6D" w:rsidP="00C232DD">
      <w:pPr>
        <w:pStyle w:val="ListParagraph"/>
        <w:numPr>
          <w:ilvl w:val="0"/>
          <w:numId w:val="11"/>
        </w:numPr>
        <w:spacing w:after="0" w:line="360" w:lineRule="auto"/>
        <w:ind w:left="1080"/>
        <w:jc w:val="both"/>
        <w:rPr>
          <w:rFonts w:ascii="Arial" w:hAnsi="Arial" w:cs="Arial"/>
          <w:sz w:val="24"/>
          <w:szCs w:val="24"/>
        </w:rPr>
      </w:pPr>
      <w:r w:rsidRPr="00ED2924">
        <w:rPr>
          <w:rFonts w:ascii="Arial" w:hAnsi="Arial" w:cs="Arial"/>
          <w:sz w:val="24"/>
          <w:szCs w:val="24"/>
        </w:rPr>
        <w:t>Mr. Cassel noted that it entails retrofitting a building on top of a drainage structure.</w:t>
      </w:r>
      <w:r w:rsidR="00831E01" w:rsidRPr="00ED2924">
        <w:rPr>
          <w:rFonts w:ascii="Arial" w:hAnsi="Arial" w:cs="Arial"/>
          <w:sz w:val="24"/>
          <w:szCs w:val="24"/>
        </w:rPr>
        <w:t xml:space="preserve">  The part underneath the existing foundation was designed to carry </w:t>
      </w:r>
      <w:r w:rsidR="00831E01" w:rsidRPr="00ED2924">
        <w:rPr>
          <w:rFonts w:ascii="Arial" w:hAnsi="Arial" w:cs="Arial"/>
          <w:sz w:val="24"/>
          <w:szCs w:val="24"/>
        </w:rPr>
        <w:lastRenderedPageBreak/>
        <w:t xml:space="preserve">the existing load.  Changing the load can adversely impact the underlying structure.  </w:t>
      </w:r>
    </w:p>
    <w:p w:rsidR="00ED2924" w:rsidRPr="00ED2924" w:rsidRDefault="00ED2924" w:rsidP="00ED2924">
      <w:pPr>
        <w:pStyle w:val="ListParagraph"/>
        <w:spacing w:after="0" w:line="240" w:lineRule="auto"/>
        <w:ind w:left="1080"/>
        <w:jc w:val="both"/>
        <w:rPr>
          <w:rFonts w:ascii="Arial" w:hAnsi="Arial" w:cs="Arial"/>
          <w:sz w:val="24"/>
          <w:szCs w:val="24"/>
        </w:rPr>
      </w:pPr>
    </w:p>
    <w:p w:rsidR="0031588C" w:rsidRPr="00ED2924" w:rsidRDefault="0031588C" w:rsidP="0031588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Mr. </w:t>
      </w:r>
      <w:r w:rsidR="004E68F4" w:rsidRPr="00ED2924">
        <w:rPr>
          <w:rFonts w:ascii="Arial" w:hAnsi="Arial" w:cs="Arial"/>
          <w:sz w:val="24"/>
          <w:szCs w:val="24"/>
        </w:rPr>
        <w:t>Holland</w:t>
      </w:r>
      <w:r w:rsidRPr="00ED2924">
        <w:rPr>
          <w:rFonts w:ascii="Arial" w:hAnsi="Arial" w:cs="Arial"/>
          <w:sz w:val="24"/>
          <w:szCs w:val="24"/>
        </w:rPr>
        <w:t xml:space="preserve">, seconded by Dr. Shank, with all in favor, </w:t>
      </w:r>
      <w:r w:rsidR="004E68F4" w:rsidRPr="00ED2924">
        <w:rPr>
          <w:rFonts w:ascii="Arial" w:hAnsi="Arial" w:cs="Arial"/>
          <w:sz w:val="24"/>
          <w:szCs w:val="24"/>
        </w:rPr>
        <w:t>Resolution 2019-3</w:t>
      </w:r>
      <w:r w:rsidRPr="00ED2924">
        <w:rPr>
          <w:rFonts w:ascii="Arial" w:hAnsi="Arial" w:cs="Arial"/>
          <w:sz w:val="24"/>
          <w:szCs w:val="24"/>
        </w:rPr>
        <w:t>,</w:t>
      </w:r>
      <w:r w:rsidR="004E68F4" w:rsidRPr="00ED2924">
        <w:rPr>
          <w:rFonts w:ascii="Arial" w:hAnsi="Arial" w:cs="Arial"/>
          <w:sz w:val="24"/>
          <w:szCs w:val="24"/>
        </w:rPr>
        <w:t xml:space="preserve"> approving the tentative General Fund budget for Fiscal Year 2020,</w:t>
      </w:r>
      <w:r w:rsidRPr="00ED2924">
        <w:rPr>
          <w:rFonts w:ascii="Arial" w:hAnsi="Arial" w:cs="Arial"/>
          <w:sz w:val="24"/>
          <w:szCs w:val="24"/>
        </w:rPr>
        <w:t xml:space="preserve"> was </w:t>
      </w:r>
      <w:r w:rsidR="004E68F4" w:rsidRPr="00ED2924">
        <w:rPr>
          <w:rFonts w:ascii="Arial" w:hAnsi="Arial" w:cs="Arial"/>
          <w:sz w:val="24"/>
          <w:szCs w:val="24"/>
        </w:rPr>
        <w:t>adopted</w:t>
      </w:r>
      <w:r w:rsidRPr="00ED2924">
        <w:rPr>
          <w:rFonts w:ascii="Arial" w:hAnsi="Arial" w:cs="Arial"/>
          <w:sz w:val="24"/>
          <w:szCs w:val="24"/>
        </w:rPr>
        <w:t>.</w:t>
      </w:r>
    </w:p>
    <w:p w:rsidR="009129BC" w:rsidRPr="00ED2924" w:rsidRDefault="009129BC" w:rsidP="00CD529E">
      <w:pPr>
        <w:spacing w:after="0" w:line="240" w:lineRule="auto"/>
        <w:jc w:val="both"/>
        <w:rPr>
          <w:rFonts w:ascii="Arial" w:hAnsi="Arial" w:cs="Arial"/>
          <w:b/>
          <w:sz w:val="24"/>
          <w:szCs w:val="24"/>
        </w:rPr>
      </w:pPr>
    </w:p>
    <w:p w:rsidR="009129BC" w:rsidRPr="00ED2924" w:rsidRDefault="009129BC" w:rsidP="009129BC">
      <w:pPr>
        <w:spacing w:after="0" w:line="240" w:lineRule="auto"/>
        <w:ind w:left="5040" w:hanging="5040"/>
        <w:jc w:val="both"/>
        <w:rPr>
          <w:rFonts w:ascii="Arial" w:hAnsi="Arial" w:cs="Arial"/>
          <w:b/>
          <w:sz w:val="24"/>
          <w:szCs w:val="24"/>
        </w:rPr>
      </w:pPr>
      <w:r w:rsidRPr="00ED2924">
        <w:rPr>
          <w:rFonts w:ascii="Arial" w:hAnsi="Arial" w:cs="Arial"/>
          <w:b/>
          <w:sz w:val="24"/>
          <w:szCs w:val="24"/>
        </w:rPr>
        <w:t>SEVENTH ORDER OF BUSINESS</w:t>
      </w:r>
      <w:r w:rsidRPr="00ED2924">
        <w:rPr>
          <w:rFonts w:ascii="Arial" w:hAnsi="Arial" w:cs="Arial"/>
          <w:b/>
          <w:sz w:val="24"/>
          <w:szCs w:val="24"/>
        </w:rPr>
        <w:tab/>
        <w:t>Consideration of Encroachment Agreement for Pre-Existing Non-Conforming Fence – 1901 NW 83</w:t>
      </w:r>
      <w:r w:rsidRPr="00ED2924">
        <w:rPr>
          <w:rFonts w:ascii="Arial" w:hAnsi="Arial" w:cs="Arial"/>
          <w:b/>
          <w:sz w:val="24"/>
          <w:szCs w:val="24"/>
          <w:vertAlign w:val="superscript"/>
        </w:rPr>
        <w:t>rd</w:t>
      </w:r>
      <w:r w:rsidRPr="00ED2924">
        <w:rPr>
          <w:rFonts w:ascii="Arial" w:hAnsi="Arial" w:cs="Arial"/>
          <w:b/>
          <w:sz w:val="24"/>
          <w:szCs w:val="24"/>
        </w:rPr>
        <w:t xml:space="preserve"> Drive</w:t>
      </w:r>
    </w:p>
    <w:p w:rsidR="0027235B" w:rsidRPr="00ED2924" w:rsidRDefault="009B2501" w:rsidP="009B2501">
      <w:pPr>
        <w:tabs>
          <w:tab w:val="left" w:pos="720"/>
        </w:tabs>
        <w:spacing w:after="0" w:line="360" w:lineRule="auto"/>
        <w:jc w:val="both"/>
        <w:rPr>
          <w:rFonts w:ascii="Arial" w:hAnsi="Arial" w:cs="Arial"/>
          <w:sz w:val="24"/>
          <w:szCs w:val="24"/>
        </w:rPr>
      </w:pPr>
      <w:r w:rsidRPr="00ED2924">
        <w:rPr>
          <w:rFonts w:ascii="Arial" w:hAnsi="Arial" w:cs="Arial"/>
          <w:sz w:val="24"/>
          <w:szCs w:val="24"/>
        </w:rPr>
        <w:tab/>
      </w:r>
      <w:r w:rsidR="0027235B" w:rsidRPr="00ED2924">
        <w:rPr>
          <w:rFonts w:ascii="Arial" w:hAnsi="Arial" w:cs="Arial"/>
          <w:sz w:val="24"/>
          <w:szCs w:val="24"/>
        </w:rPr>
        <w:t>Mr. Cassel reported the following:</w:t>
      </w:r>
    </w:p>
    <w:p w:rsidR="0027235B" w:rsidRPr="00ED2924" w:rsidRDefault="0027235B" w:rsidP="0027235B">
      <w:pPr>
        <w:pStyle w:val="ListParagraph"/>
        <w:numPr>
          <w:ilvl w:val="0"/>
          <w:numId w:val="12"/>
        </w:numPr>
        <w:spacing w:after="0" w:line="360" w:lineRule="auto"/>
        <w:ind w:left="1080"/>
        <w:jc w:val="both"/>
        <w:rPr>
          <w:rFonts w:ascii="Arial" w:hAnsi="Arial" w:cs="Arial"/>
          <w:sz w:val="24"/>
          <w:szCs w:val="24"/>
        </w:rPr>
      </w:pPr>
      <w:r w:rsidRPr="00ED2924">
        <w:rPr>
          <w:rFonts w:ascii="Arial" w:hAnsi="Arial" w:cs="Arial"/>
          <w:sz w:val="24"/>
          <w:szCs w:val="24"/>
        </w:rPr>
        <w:t xml:space="preserve">An encroachment agreement has been prepared, which covers the District for any part of the fence encroaching onto District property.  </w:t>
      </w:r>
    </w:p>
    <w:p w:rsidR="009129BC" w:rsidRPr="00ED2924" w:rsidRDefault="0027235B" w:rsidP="0027235B">
      <w:pPr>
        <w:pStyle w:val="ListParagraph"/>
        <w:numPr>
          <w:ilvl w:val="0"/>
          <w:numId w:val="12"/>
        </w:numPr>
        <w:spacing w:after="0" w:line="360" w:lineRule="auto"/>
        <w:ind w:left="1080"/>
        <w:jc w:val="both"/>
        <w:rPr>
          <w:rFonts w:ascii="Arial" w:hAnsi="Arial" w:cs="Arial"/>
          <w:sz w:val="24"/>
          <w:szCs w:val="24"/>
        </w:rPr>
      </w:pPr>
      <w:r w:rsidRPr="00ED2924">
        <w:rPr>
          <w:rFonts w:ascii="Arial" w:hAnsi="Arial" w:cs="Arial"/>
          <w:sz w:val="24"/>
          <w:szCs w:val="24"/>
        </w:rPr>
        <w:t>A letter will be sent to the neighbors with existing fence</w:t>
      </w:r>
      <w:r w:rsidR="008438CB" w:rsidRPr="00ED2924">
        <w:rPr>
          <w:rFonts w:ascii="Arial" w:hAnsi="Arial" w:cs="Arial"/>
          <w:sz w:val="24"/>
          <w:szCs w:val="24"/>
        </w:rPr>
        <w:t>s</w:t>
      </w:r>
      <w:r w:rsidRPr="00ED2924">
        <w:rPr>
          <w:rFonts w:ascii="Arial" w:hAnsi="Arial" w:cs="Arial"/>
          <w:sz w:val="24"/>
          <w:szCs w:val="24"/>
        </w:rPr>
        <w:t xml:space="preserve"> notifying their fences are non-conforming with the District’s right-of-way and they need to engage in an encroachment agreement with the District or remove it from the District’s property.</w:t>
      </w:r>
    </w:p>
    <w:p w:rsidR="008438CB" w:rsidRPr="00ED2924" w:rsidRDefault="008438CB" w:rsidP="008438CB">
      <w:pPr>
        <w:pStyle w:val="ListParagraph"/>
        <w:spacing w:after="0" w:line="240" w:lineRule="auto"/>
        <w:jc w:val="both"/>
        <w:rPr>
          <w:rFonts w:ascii="Arial" w:hAnsi="Arial" w:cs="Arial"/>
          <w:sz w:val="24"/>
          <w:szCs w:val="24"/>
        </w:rPr>
      </w:pPr>
    </w:p>
    <w:p w:rsidR="008438CB" w:rsidRPr="00ED2924" w:rsidRDefault="008438CB" w:rsidP="00B03125">
      <w:pPr>
        <w:pStyle w:val="ListParagraph"/>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Mr. Holland, seconded by Dr. Shank, with all in favor, the </w:t>
      </w:r>
      <w:r w:rsidR="00B03125" w:rsidRPr="00ED2924">
        <w:rPr>
          <w:rFonts w:ascii="Arial" w:hAnsi="Arial" w:cs="Arial"/>
          <w:sz w:val="24"/>
          <w:szCs w:val="24"/>
        </w:rPr>
        <w:t>encroachment agreement for 1901 NW 83</w:t>
      </w:r>
      <w:r w:rsidR="00B03125" w:rsidRPr="00ED2924">
        <w:rPr>
          <w:rFonts w:ascii="Arial" w:hAnsi="Arial" w:cs="Arial"/>
          <w:sz w:val="24"/>
          <w:szCs w:val="24"/>
          <w:vertAlign w:val="superscript"/>
        </w:rPr>
        <w:t>rd</w:t>
      </w:r>
      <w:r w:rsidR="00B03125" w:rsidRPr="00ED2924">
        <w:rPr>
          <w:rFonts w:ascii="Arial" w:hAnsi="Arial" w:cs="Arial"/>
          <w:sz w:val="24"/>
          <w:szCs w:val="24"/>
        </w:rPr>
        <w:t xml:space="preserve"> Drive, was approved</w:t>
      </w:r>
      <w:r w:rsidRPr="00ED2924">
        <w:rPr>
          <w:rFonts w:ascii="Arial" w:hAnsi="Arial" w:cs="Arial"/>
          <w:sz w:val="24"/>
          <w:szCs w:val="24"/>
        </w:rPr>
        <w:t>.</w:t>
      </w:r>
    </w:p>
    <w:p w:rsidR="0027235B" w:rsidRPr="00ED2924" w:rsidRDefault="0027235B" w:rsidP="009A0545">
      <w:pPr>
        <w:tabs>
          <w:tab w:val="left" w:pos="720"/>
        </w:tabs>
        <w:spacing w:after="0" w:line="240" w:lineRule="auto"/>
        <w:jc w:val="both"/>
        <w:rPr>
          <w:rFonts w:ascii="Arial" w:hAnsi="Arial" w:cs="Arial"/>
          <w:sz w:val="24"/>
          <w:szCs w:val="24"/>
        </w:rPr>
      </w:pPr>
    </w:p>
    <w:p w:rsidR="009A0545" w:rsidRPr="00ED2924" w:rsidRDefault="009A0545" w:rsidP="009A0545">
      <w:pPr>
        <w:pStyle w:val="ListParagraph"/>
        <w:numPr>
          <w:ilvl w:val="0"/>
          <w:numId w:val="13"/>
        </w:numPr>
        <w:spacing w:after="0" w:line="360" w:lineRule="auto"/>
        <w:ind w:left="1080"/>
        <w:jc w:val="both"/>
        <w:rPr>
          <w:rFonts w:ascii="Arial" w:hAnsi="Arial" w:cs="Arial"/>
          <w:sz w:val="24"/>
          <w:szCs w:val="24"/>
        </w:rPr>
      </w:pPr>
      <w:r w:rsidRPr="00ED2924">
        <w:rPr>
          <w:rFonts w:ascii="Arial" w:hAnsi="Arial" w:cs="Arial"/>
          <w:sz w:val="24"/>
          <w:szCs w:val="24"/>
        </w:rPr>
        <w:t>Mr. Frankenhauser will have his staff report any properties with fences encroaching on District property so notification letters can be sent.</w:t>
      </w:r>
    </w:p>
    <w:p w:rsidR="00B03125" w:rsidRPr="00ED2924" w:rsidRDefault="00B03125" w:rsidP="009129BC">
      <w:pPr>
        <w:spacing w:after="0" w:line="240" w:lineRule="auto"/>
        <w:ind w:left="5040" w:hanging="5040"/>
        <w:jc w:val="both"/>
        <w:rPr>
          <w:rFonts w:ascii="Arial" w:hAnsi="Arial" w:cs="Arial"/>
          <w:b/>
          <w:sz w:val="24"/>
          <w:szCs w:val="24"/>
        </w:rPr>
      </w:pPr>
    </w:p>
    <w:p w:rsidR="009129BC" w:rsidRPr="00ED2924" w:rsidRDefault="009129BC" w:rsidP="009129BC">
      <w:pPr>
        <w:spacing w:after="0" w:line="240" w:lineRule="auto"/>
        <w:ind w:left="5040" w:hanging="5040"/>
        <w:jc w:val="both"/>
        <w:rPr>
          <w:rFonts w:ascii="Arial" w:hAnsi="Arial" w:cs="Arial"/>
          <w:b/>
          <w:sz w:val="24"/>
          <w:szCs w:val="24"/>
        </w:rPr>
      </w:pPr>
      <w:r w:rsidRPr="00ED2924">
        <w:rPr>
          <w:rFonts w:ascii="Arial" w:hAnsi="Arial" w:cs="Arial"/>
          <w:b/>
          <w:sz w:val="24"/>
          <w:szCs w:val="24"/>
        </w:rPr>
        <w:t>EIGHTH ORDER OF BUSINESS</w:t>
      </w:r>
      <w:r w:rsidRPr="00ED2924">
        <w:rPr>
          <w:rFonts w:ascii="Arial" w:hAnsi="Arial" w:cs="Arial"/>
          <w:b/>
          <w:sz w:val="24"/>
          <w:szCs w:val="24"/>
        </w:rPr>
        <w:tab/>
      </w:r>
      <w:r w:rsidR="007E2CD9" w:rsidRPr="00ED2924">
        <w:rPr>
          <w:rFonts w:ascii="Arial" w:hAnsi="Arial" w:cs="Arial"/>
          <w:b/>
          <w:sz w:val="24"/>
          <w:szCs w:val="24"/>
        </w:rPr>
        <w:t xml:space="preserve">Consideration of Contract Renewal with Air America for Maintenance of Air Conditioning Systems </w:t>
      </w:r>
    </w:p>
    <w:p w:rsidR="007E2CD9" w:rsidRPr="00ED2924" w:rsidRDefault="00B03125" w:rsidP="00B03125">
      <w:pPr>
        <w:tabs>
          <w:tab w:val="left" w:pos="720"/>
        </w:tabs>
        <w:spacing w:after="0" w:line="360" w:lineRule="auto"/>
        <w:jc w:val="both"/>
        <w:rPr>
          <w:rFonts w:ascii="Arial" w:hAnsi="Arial" w:cs="Arial"/>
          <w:sz w:val="24"/>
          <w:szCs w:val="24"/>
        </w:rPr>
      </w:pPr>
      <w:r w:rsidRPr="00ED2924">
        <w:rPr>
          <w:rFonts w:ascii="Arial" w:hAnsi="Arial" w:cs="Arial"/>
          <w:sz w:val="24"/>
          <w:szCs w:val="24"/>
        </w:rPr>
        <w:tab/>
        <w:t>Mr. McIntosh reviewed the contract renewal with Air America, which will renew automatically unless terminated by either party.</w:t>
      </w:r>
    </w:p>
    <w:p w:rsidR="00B03125" w:rsidRPr="00ED2924" w:rsidRDefault="00B03125" w:rsidP="00B03125">
      <w:pPr>
        <w:spacing w:after="0" w:line="240" w:lineRule="auto"/>
        <w:jc w:val="both"/>
        <w:rPr>
          <w:rFonts w:ascii="Arial" w:hAnsi="Arial" w:cs="Arial"/>
          <w:sz w:val="24"/>
          <w:szCs w:val="24"/>
        </w:rPr>
      </w:pPr>
    </w:p>
    <w:p w:rsidR="00B03125" w:rsidRPr="00ED2924" w:rsidRDefault="00B03125" w:rsidP="00B03125">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On MOTION by Mr. Holland, seconded by Dr. Shank, with all in favor, the contract renewal with Air America was approved.</w:t>
      </w:r>
    </w:p>
    <w:p w:rsidR="00B03125" w:rsidRDefault="00B03125" w:rsidP="00B03125">
      <w:pPr>
        <w:tabs>
          <w:tab w:val="left" w:pos="720"/>
        </w:tabs>
        <w:spacing w:after="0" w:line="360" w:lineRule="auto"/>
        <w:jc w:val="both"/>
        <w:rPr>
          <w:rFonts w:ascii="Arial" w:hAnsi="Arial" w:cs="Arial"/>
          <w:sz w:val="24"/>
          <w:szCs w:val="24"/>
        </w:rPr>
      </w:pPr>
    </w:p>
    <w:p w:rsidR="00ED2924" w:rsidRDefault="00ED2924" w:rsidP="00B03125">
      <w:pPr>
        <w:tabs>
          <w:tab w:val="left" w:pos="720"/>
        </w:tabs>
        <w:spacing w:after="0" w:line="360" w:lineRule="auto"/>
        <w:jc w:val="both"/>
        <w:rPr>
          <w:rFonts w:ascii="Arial" w:hAnsi="Arial" w:cs="Arial"/>
          <w:sz w:val="24"/>
          <w:szCs w:val="24"/>
        </w:rPr>
      </w:pPr>
    </w:p>
    <w:p w:rsidR="00ED2924" w:rsidRPr="00ED2924" w:rsidRDefault="00ED2924" w:rsidP="00B03125">
      <w:pPr>
        <w:tabs>
          <w:tab w:val="left" w:pos="720"/>
        </w:tabs>
        <w:spacing w:after="0" w:line="360" w:lineRule="auto"/>
        <w:jc w:val="both"/>
        <w:rPr>
          <w:rFonts w:ascii="Arial" w:hAnsi="Arial" w:cs="Arial"/>
          <w:sz w:val="24"/>
          <w:szCs w:val="24"/>
        </w:rPr>
      </w:pPr>
    </w:p>
    <w:p w:rsidR="007E2CD9" w:rsidRPr="00ED2924" w:rsidRDefault="00C97D4E" w:rsidP="009129BC">
      <w:pPr>
        <w:spacing w:after="0" w:line="240" w:lineRule="auto"/>
        <w:ind w:left="5040" w:hanging="5040"/>
        <w:jc w:val="both"/>
        <w:rPr>
          <w:rFonts w:ascii="Arial" w:hAnsi="Arial" w:cs="Arial"/>
          <w:b/>
          <w:sz w:val="24"/>
          <w:szCs w:val="24"/>
        </w:rPr>
      </w:pPr>
      <w:r w:rsidRPr="00ED2924">
        <w:rPr>
          <w:rFonts w:ascii="Arial" w:hAnsi="Arial" w:cs="Arial"/>
          <w:b/>
          <w:sz w:val="24"/>
          <w:szCs w:val="24"/>
        </w:rPr>
        <w:lastRenderedPageBreak/>
        <w:t>NINTH ORDER OF</w:t>
      </w:r>
      <w:r w:rsidR="007E2CD9" w:rsidRPr="00ED2924">
        <w:rPr>
          <w:rFonts w:ascii="Arial" w:hAnsi="Arial" w:cs="Arial"/>
          <w:b/>
          <w:sz w:val="24"/>
          <w:szCs w:val="24"/>
        </w:rPr>
        <w:t xml:space="preserve"> BUSINESS</w:t>
      </w:r>
      <w:r w:rsidR="007E2CD9" w:rsidRPr="00ED2924">
        <w:rPr>
          <w:rFonts w:ascii="Arial" w:hAnsi="Arial" w:cs="Arial"/>
          <w:b/>
          <w:sz w:val="24"/>
          <w:szCs w:val="24"/>
        </w:rPr>
        <w:tab/>
        <w:t>Consideration of Proposal from Trio Development Corp. for the Repair of Lift Station #14, Piggybacking Off of the Broward County Contract</w:t>
      </w:r>
    </w:p>
    <w:p w:rsidR="007E2CD9" w:rsidRPr="00ED2924" w:rsidRDefault="00C97D4E" w:rsidP="00C97D4E">
      <w:pPr>
        <w:spacing w:after="0" w:line="360" w:lineRule="auto"/>
        <w:jc w:val="both"/>
        <w:rPr>
          <w:rFonts w:ascii="Arial" w:hAnsi="Arial" w:cs="Arial"/>
          <w:sz w:val="24"/>
          <w:szCs w:val="24"/>
        </w:rPr>
      </w:pPr>
      <w:r w:rsidRPr="00ED2924">
        <w:rPr>
          <w:rFonts w:ascii="Arial" w:hAnsi="Arial" w:cs="Arial"/>
          <w:sz w:val="24"/>
          <w:szCs w:val="24"/>
        </w:rPr>
        <w:tab/>
        <w:t>Mr. Dwiggins stated this is the same contract the District piggybacked off of to repair Lift Stations #2 and #5.  This item has been budgeted for.</w:t>
      </w:r>
    </w:p>
    <w:p w:rsidR="00C97D4E" w:rsidRPr="00ED2924" w:rsidRDefault="00C97D4E" w:rsidP="00C97D4E">
      <w:pPr>
        <w:spacing w:after="0" w:line="240" w:lineRule="auto"/>
        <w:jc w:val="both"/>
        <w:rPr>
          <w:rFonts w:ascii="Arial" w:hAnsi="Arial" w:cs="Arial"/>
          <w:sz w:val="24"/>
          <w:szCs w:val="24"/>
        </w:rPr>
      </w:pPr>
    </w:p>
    <w:p w:rsidR="00C97D4E" w:rsidRPr="00ED2924" w:rsidRDefault="00C97D4E" w:rsidP="00C97D4E">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On MOTION by Mr. Holland, seconded by Dr. Shank, with all in favor, the repair of Lift Station #14 by Trio</w:t>
      </w:r>
      <w:r w:rsidR="0043078F" w:rsidRPr="00ED2924">
        <w:rPr>
          <w:rFonts w:ascii="Arial" w:hAnsi="Arial" w:cs="Arial"/>
          <w:sz w:val="24"/>
          <w:szCs w:val="24"/>
        </w:rPr>
        <w:t xml:space="preserve"> Development Corporation at a total cost of $121,966.09, was approved</w:t>
      </w:r>
      <w:r w:rsidRPr="00ED2924">
        <w:rPr>
          <w:rFonts w:ascii="Arial" w:hAnsi="Arial" w:cs="Arial"/>
          <w:sz w:val="24"/>
          <w:szCs w:val="24"/>
        </w:rPr>
        <w:t>.</w:t>
      </w:r>
    </w:p>
    <w:p w:rsidR="00C97D4E" w:rsidRPr="00ED2924" w:rsidRDefault="00C97D4E" w:rsidP="00C97D4E">
      <w:pPr>
        <w:spacing w:after="0" w:line="240" w:lineRule="auto"/>
        <w:jc w:val="both"/>
        <w:rPr>
          <w:rFonts w:ascii="Arial" w:hAnsi="Arial" w:cs="Arial"/>
          <w:sz w:val="24"/>
          <w:szCs w:val="24"/>
        </w:rPr>
      </w:pPr>
    </w:p>
    <w:p w:rsidR="00385505" w:rsidRPr="00ED2924" w:rsidRDefault="007E2CD9" w:rsidP="00CD529E">
      <w:pPr>
        <w:spacing w:after="0" w:line="240" w:lineRule="auto"/>
        <w:jc w:val="both"/>
        <w:rPr>
          <w:rFonts w:ascii="Arial" w:hAnsi="Arial" w:cs="Arial"/>
          <w:b/>
          <w:sz w:val="24"/>
          <w:szCs w:val="24"/>
        </w:rPr>
      </w:pPr>
      <w:r w:rsidRPr="00ED2924">
        <w:rPr>
          <w:rFonts w:ascii="Arial" w:hAnsi="Arial" w:cs="Arial"/>
          <w:b/>
          <w:sz w:val="24"/>
          <w:szCs w:val="24"/>
        </w:rPr>
        <w:t>T</w:t>
      </w:r>
      <w:r w:rsidR="00385505" w:rsidRPr="00ED2924">
        <w:rPr>
          <w:rFonts w:ascii="Arial" w:hAnsi="Arial" w:cs="Arial"/>
          <w:b/>
          <w:sz w:val="24"/>
          <w:szCs w:val="24"/>
        </w:rPr>
        <w:t>ENTH ORDER OF BUSINESS</w:t>
      </w:r>
      <w:r w:rsidR="00385505" w:rsidRPr="00ED2924">
        <w:rPr>
          <w:rFonts w:ascii="Arial" w:hAnsi="Arial" w:cs="Arial"/>
          <w:b/>
          <w:sz w:val="24"/>
          <w:szCs w:val="24"/>
        </w:rPr>
        <w:tab/>
      </w:r>
      <w:r w:rsidR="00385505" w:rsidRPr="00ED2924">
        <w:rPr>
          <w:rFonts w:ascii="Arial" w:hAnsi="Arial" w:cs="Arial"/>
          <w:b/>
          <w:sz w:val="24"/>
          <w:szCs w:val="24"/>
        </w:rPr>
        <w:tab/>
        <w:t>Staff Reports</w:t>
      </w:r>
    </w:p>
    <w:p w:rsidR="00385505" w:rsidRPr="00ED2924" w:rsidRDefault="00385505" w:rsidP="00385505">
      <w:pPr>
        <w:pStyle w:val="ListParagraph"/>
        <w:numPr>
          <w:ilvl w:val="0"/>
          <w:numId w:val="5"/>
        </w:numPr>
        <w:spacing w:after="0" w:line="240" w:lineRule="auto"/>
        <w:ind w:left="1440" w:hanging="720"/>
        <w:jc w:val="both"/>
        <w:rPr>
          <w:rFonts w:ascii="Arial" w:hAnsi="Arial" w:cs="Arial"/>
          <w:b/>
          <w:sz w:val="24"/>
          <w:szCs w:val="24"/>
        </w:rPr>
      </w:pPr>
      <w:r w:rsidRPr="00ED2924">
        <w:rPr>
          <w:rFonts w:ascii="Arial" w:hAnsi="Arial" w:cs="Arial"/>
          <w:b/>
          <w:sz w:val="24"/>
          <w:szCs w:val="24"/>
        </w:rPr>
        <w:t>Manager – Ken Cassel</w:t>
      </w:r>
    </w:p>
    <w:p w:rsidR="00C6734E" w:rsidRPr="00ED2924" w:rsidRDefault="005B53D4" w:rsidP="005B53D4">
      <w:pPr>
        <w:tabs>
          <w:tab w:val="left" w:pos="720"/>
        </w:tabs>
        <w:spacing w:after="0" w:line="360" w:lineRule="auto"/>
        <w:jc w:val="both"/>
        <w:rPr>
          <w:rFonts w:ascii="Arial" w:hAnsi="Arial" w:cs="Arial"/>
          <w:sz w:val="24"/>
          <w:szCs w:val="24"/>
        </w:rPr>
      </w:pPr>
      <w:r w:rsidRPr="00ED2924">
        <w:rPr>
          <w:rFonts w:ascii="Arial" w:hAnsi="Arial" w:cs="Arial"/>
          <w:sz w:val="24"/>
          <w:szCs w:val="24"/>
        </w:rPr>
        <w:tab/>
        <w:t xml:space="preserve">Mr. Cassel </w:t>
      </w:r>
      <w:r w:rsidR="00C6734E" w:rsidRPr="00ED2924">
        <w:rPr>
          <w:rFonts w:ascii="Arial" w:hAnsi="Arial" w:cs="Arial"/>
          <w:sz w:val="24"/>
          <w:szCs w:val="24"/>
        </w:rPr>
        <w:t>reported the following:</w:t>
      </w:r>
    </w:p>
    <w:p w:rsidR="005B53D4" w:rsidRPr="00ED2924" w:rsidRDefault="00C6734E" w:rsidP="00C6734E">
      <w:pPr>
        <w:pStyle w:val="ListParagraph"/>
        <w:numPr>
          <w:ilvl w:val="0"/>
          <w:numId w:val="13"/>
        </w:numPr>
        <w:spacing w:after="0" w:line="360" w:lineRule="auto"/>
        <w:ind w:left="1080"/>
        <w:jc w:val="both"/>
        <w:rPr>
          <w:rFonts w:ascii="Arial" w:hAnsi="Arial" w:cs="Arial"/>
          <w:sz w:val="24"/>
          <w:szCs w:val="24"/>
        </w:rPr>
      </w:pPr>
      <w:r w:rsidRPr="00ED2924">
        <w:rPr>
          <w:rFonts w:ascii="Arial" w:hAnsi="Arial" w:cs="Arial"/>
          <w:sz w:val="24"/>
          <w:szCs w:val="24"/>
        </w:rPr>
        <w:t xml:space="preserve">He </w:t>
      </w:r>
      <w:r w:rsidR="005B53D4" w:rsidRPr="00ED2924">
        <w:rPr>
          <w:rFonts w:ascii="Arial" w:hAnsi="Arial" w:cs="Arial"/>
          <w:sz w:val="24"/>
          <w:szCs w:val="24"/>
        </w:rPr>
        <w:t>previously sent an email regarding the meeting between Mr. Allen Levine, Esq. and the City of Coral Springs.  It is a mandatory</w:t>
      </w:r>
      <w:r w:rsidR="00AE331B" w:rsidRPr="00ED2924">
        <w:rPr>
          <w:rFonts w:ascii="Arial" w:hAnsi="Arial" w:cs="Arial"/>
          <w:sz w:val="24"/>
          <w:szCs w:val="24"/>
        </w:rPr>
        <w:t xml:space="preserve"> meeting</w:t>
      </w:r>
      <w:r w:rsidR="005B53D4" w:rsidRPr="00ED2924">
        <w:rPr>
          <w:rFonts w:ascii="Arial" w:hAnsi="Arial" w:cs="Arial"/>
          <w:sz w:val="24"/>
          <w:szCs w:val="24"/>
        </w:rPr>
        <w:t xml:space="preserve"> before going to court.  At that date it will be determined whether </w:t>
      </w:r>
      <w:r w:rsidR="001F691D" w:rsidRPr="00ED2924">
        <w:rPr>
          <w:rFonts w:ascii="Arial" w:hAnsi="Arial" w:cs="Arial"/>
          <w:sz w:val="24"/>
          <w:szCs w:val="24"/>
        </w:rPr>
        <w:t>both parties will go to court or mediation.</w:t>
      </w:r>
    </w:p>
    <w:p w:rsidR="00C6734E" w:rsidRPr="00ED2924" w:rsidRDefault="00C6734E" w:rsidP="00C6734E">
      <w:pPr>
        <w:pStyle w:val="ListParagraph"/>
        <w:numPr>
          <w:ilvl w:val="0"/>
          <w:numId w:val="13"/>
        </w:numPr>
        <w:spacing w:after="0" w:line="360" w:lineRule="auto"/>
        <w:ind w:left="1080"/>
        <w:jc w:val="both"/>
        <w:rPr>
          <w:rFonts w:ascii="Arial" w:hAnsi="Arial" w:cs="Arial"/>
          <w:sz w:val="24"/>
          <w:szCs w:val="24"/>
        </w:rPr>
      </w:pPr>
      <w:r w:rsidRPr="00ED2924">
        <w:rPr>
          <w:rFonts w:ascii="Arial" w:hAnsi="Arial" w:cs="Arial"/>
          <w:sz w:val="24"/>
          <w:szCs w:val="24"/>
        </w:rPr>
        <w:t>Any landowner proxies that have already been collected can be provided to Ms. Demarco for her to certify prior to the Landowner’s Election.</w:t>
      </w:r>
    </w:p>
    <w:p w:rsidR="00C6734E" w:rsidRPr="00ED2924" w:rsidRDefault="00C6734E" w:rsidP="00C6734E">
      <w:pPr>
        <w:tabs>
          <w:tab w:val="left" w:pos="720"/>
        </w:tabs>
        <w:spacing w:after="0" w:line="240" w:lineRule="auto"/>
        <w:jc w:val="both"/>
        <w:rPr>
          <w:rFonts w:ascii="Arial" w:hAnsi="Arial" w:cs="Arial"/>
          <w:sz w:val="24"/>
          <w:szCs w:val="24"/>
        </w:rPr>
      </w:pPr>
      <w:r w:rsidRPr="00ED2924">
        <w:rPr>
          <w:rFonts w:ascii="Arial" w:hAnsi="Arial" w:cs="Arial"/>
          <w:sz w:val="24"/>
          <w:szCs w:val="24"/>
        </w:rPr>
        <w:tab/>
      </w:r>
    </w:p>
    <w:p w:rsidR="0083018D" w:rsidRPr="00ED2924" w:rsidRDefault="0083018D" w:rsidP="0083018D">
      <w:pPr>
        <w:pStyle w:val="ListParagraph"/>
        <w:numPr>
          <w:ilvl w:val="0"/>
          <w:numId w:val="5"/>
        </w:numPr>
        <w:spacing w:after="0" w:line="240" w:lineRule="auto"/>
        <w:ind w:left="1440" w:hanging="720"/>
        <w:jc w:val="both"/>
        <w:rPr>
          <w:rFonts w:ascii="Arial" w:hAnsi="Arial" w:cs="Arial"/>
          <w:b/>
          <w:sz w:val="24"/>
          <w:szCs w:val="24"/>
        </w:rPr>
      </w:pPr>
      <w:r w:rsidRPr="00ED2924">
        <w:rPr>
          <w:rFonts w:ascii="Arial" w:hAnsi="Arial" w:cs="Arial"/>
          <w:b/>
          <w:sz w:val="24"/>
          <w:szCs w:val="24"/>
        </w:rPr>
        <w:t>Engineer – Rick Olson</w:t>
      </w:r>
    </w:p>
    <w:p w:rsidR="0083018D" w:rsidRPr="00ED2924" w:rsidRDefault="0083018D" w:rsidP="0083018D">
      <w:pPr>
        <w:spacing w:after="0" w:line="360" w:lineRule="auto"/>
        <w:ind w:firstLine="720"/>
        <w:jc w:val="both"/>
        <w:rPr>
          <w:rFonts w:ascii="Arial" w:hAnsi="Arial" w:cs="Arial"/>
          <w:sz w:val="24"/>
          <w:szCs w:val="24"/>
        </w:rPr>
      </w:pPr>
      <w:r w:rsidRPr="00ED2924">
        <w:rPr>
          <w:rFonts w:ascii="Arial" w:hAnsi="Arial" w:cs="Arial"/>
          <w:sz w:val="24"/>
          <w:szCs w:val="24"/>
        </w:rPr>
        <w:t>Mr. Olson reviewed his monthly status report, a copy of which is attached hereto and made part of the public record.</w:t>
      </w:r>
    </w:p>
    <w:p w:rsidR="0083018D" w:rsidRPr="00ED2924" w:rsidRDefault="008A6ECC" w:rsidP="0083018D">
      <w:pPr>
        <w:pStyle w:val="ListParagraph"/>
        <w:numPr>
          <w:ilvl w:val="0"/>
          <w:numId w:val="6"/>
        </w:numPr>
        <w:spacing w:after="0" w:line="360" w:lineRule="auto"/>
        <w:ind w:left="1440" w:hanging="720"/>
        <w:jc w:val="both"/>
        <w:rPr>
          <w:rFonts w:ascii="Arial" w:hAnsi="Arial" w:cs="Arial"/>
          <w:sz w:val="24"/>
          <w:szCs w:val="24"/>
        </w:rPr>
      </w:pPr>
      <w:r w:rsidRPr="00ED2924">
        <w:rPr>
          <w:rFonts w:ascii="Arial" w:hAnsi="Arial" w:cs="Arial"/>
          <w:sz w:val="24"/>
          <w:szCs w:val="24"/>
        </w:rPr>
        <w:t xml:space="preserve">Site 12 Canal Bank Restoration – a letter will be sent to the homeowner requesting they provide a signed contract for them to replace the fence </w:t>
      </w:r>
      <w:r w:rsidR="0070645F" w:rsidRPr="00ED2924">
        <w:rPr>
          <w:rFonts w:ascii="Arial" w:hAnsi="Arial" w:cs="Arial"/>
          <w:sz w:val="24"/>
          <w:szCs w:val="24"/>
        </w:rPr>
        <w:t xml:space="preserve">or the District will install a chain link fence as a replacement.  </w:t>
      </w:r>
    </w:p>
    <w:p w:rsidR="00977C69" w:rsidRPr="00ED2924" w:rsidRDefault="00664DD6" w:rsidP="00664DD6">
      <w:pPr>
        <w:pStyle w:val="ListParagraph"/>
        <w:numPr>
          <w:ilvl w:val="0"/>
          <w:numId w:val="6"/>
        </w:numPr>
        <w:spacing w:after="0" w:line="360" w:lineRule="auto"/>
        <w:ind w:left="1440" w:hanging="720"/>
        <w:jc w:val="both"/>
        <w:rPr>
          <w:rFonts w:ascii="Arial" w:hAnsi="Arial" w:cs="Arial"/>
          <w:sz w:val="24"/>
          <w:szCs w:val="24"/>
        </w:rPr>
      </w:pPr>
      <w:r w:rsidRPr="00ED2924">
        <w:rPr>
          <w:rFonts w:ascii="Arial" w:hAnsi="Arial" w:cs="Arial"/>
          <w:sz w:val="24"/>
          <w:szCs w:val="24"/>
        </w:rPr>
        <w:t xml:space="preserve">Dr. Shank requested </w:t>
      </w:r>
      <w:proofErr w:type="spellStart"/>
      <w:r w:rsidRPr="00ED2924">
        <w:rPr>
          <w:rFonts w:ascii="Arial" w:hAnsi="Arial" w:cs="Arial"/>
          <w:sz w:val="24"/>
          <w:szCs w:val="24"/>
        </w:rPr>
        <w:t>Globaltech</w:t>
      </w:r>
      <w:proofErr w:type="spellEnd"/>
      <w:r w:rsidRPr="00ED2924">
        <w:rPr>
          <w:rFonts w:ascii="Arial" w:hAnsi="Arial" w:cs="Arial"/>
          <w:sz w:val="24"/>
          <w:szCs w:val="24"/>
        </w:rPr>
        <w:t xml:space="preserve"> order parts and equipment needed for approved work authorizations when they submit for a permit.</w:t>
      </w:r>
    </w:p>
    <w:p w:rsidR="00127FD3" w:rsidRPr="00ED2924" w:rsidRDefault="00127FD3" w:rsidP="00664DD6">
      <w:pPr>
        <w:pStyle w:val="ListParagraph"/>
        <w:numPr>
          <w:ilvl w:val="0"/>
          <w:numId w:val="6"/>
        </w:numPr>
        <w:spacing w:after="0" w:line="360" w:lineRule="auto"/>
        <w:ind w:left="1440" w:hanging="720"/>
        <w:jc w:val="both"/>
        <w:rPr>
          <w:rFonts w:ascii="Arial" w:hAnsi="Arial" w:cs="Arial"/>
          <w:sz w:val="24"/>
          <w:szCs w:val="24"/>
        </w:rPr>
      </w:pPr>
      <w:r w:rsidRPr="00ED2924">
        <w:rPr>
          <w:rFonts w:ascii="Arial" w:hAnsi="Arial" w:cs="Arial"/>
          <w:sz w:val="24"/>
          <w:szCs w:val="24"/>
        </w:rPr>
        <w:t xml:space="preserve">Dr. Shank asked how </w:t>
      </w:r>
      <w:proofErr w:type="spellStart"/>
      <w:r w:rsidRPr="00ED2924">
        <w:rPr>
          <w:rFonts w:ascii="Arial" w:hAnsi="Arial" w:cs="Arial"/>
          <w:sz w:val="24"/>
          <w:szCs w:val="24"/>
        </w:rPr>
        <w:t>Globaltech</w:t>
      </w:r>
      <w:proofErr w:type="spellEnd"/>
      <w:r w:rsidRPr="00ED2924">
        <w:rPr>
          <w:rFonts w:ascii="Arial" w:hAnsi="Arial" w:cs="Arial"/>
          <w:sz w:val="24"/>
          <w:szCs w:val="24"/>
        </w:rPr>
        <w:t xml:space="preserve"> will handle the resetting of the rebar.  Mr. Shulman</w:t>
      </w:r>
      <w:r w:rsidR="003E46EA" w:rsidRPr="00ED2924">
        <w:rPr>
          <w:rFonts w:ascii="Arial" w:hAnsi="Arial" w:cs="Arial"/>
          <w:sz w:val="24"/>
          <w:szCs w:val="24"/>
        </w:rPr>
        <w:t xml:space="preserve"> provided an explanation.  Discussion ensued regarding errors made with the Plant D project.</w:t>
      </w:r>
    </w:p>
    <w:p w:rsidR="00A67979" w:rsidRDefault="00A67979" w:rsidP="00A67979">
      <w:pPr>
        <w:pStyle w:val="ListParagraph"/>
        <w:spacing w:after="0" w:line="240" w:lineRule="auto"/>
        <w:ind w:left="1440"/>
        <w:jc w:val="both"/>
        <w:rPr>
          <w:rFonts w:ascii="Arial" w:hAnsi="Arial" w:cs="Arial"/>
          <w:sz w:val="24"/>
          <w:szCs w:val="24"/>
        </w:rPr>
      </w:pPr>
    </w:p>
    <w:p w:rsidR="00ED2924" w:rsidRDefault="00ED2924" w:rsidP="00A67979">
      <w:pPr>
        <w:pStyle w:val="ListParagraph"/>
        <w:spacing w:after="0" w:line="240" w:lineRule="auto"/>
        <w:ind w:left="1440"/>
        <w:jc w:val="both"/>
        <w:rPr>
          <w:rFonts w:ascii="Arial" w:hAnsi="Arial" w:cs="Arial"/>
          <w:sz w:val="24"/>
          <w:szCs w:val="24"/>
        </w:rPr>
      </w:pPr>
    </w:p>
    <w:p w:rsidR="00ED2924" w:rsidRDefault="00ED2924" w:rsidP="00A67979">
      <w:pPr>
        <w:pStyle w:val="ListParagraph"/>
        <w:spacing w:after="0" w:line="240" w:lineRule="auto"/>
        <w:ind w:left="1440"/>
        <w:jc w:val="both"/>
        <w:rPr>
          <w:rFonts w:ascii="Arial" w:hAnsi="Arial" w:cs="Arial"/>
          <w:sz w:val="24"/>
          <w:szCs w:val="24"/>
        </w:rPr>
      </w:pPr>
    </w:p>
    <w:p w:rsidR="00ED2924" w:rsidRPr="00ED2924" w:rsidRDefault="00ED2924" w:rsidP="00A67979">
      <w:pPr>
        <w:pStyle w:val="ListParagraph"/>
        <w:spacing w:after="0" w:line="240" w:lineRule="auto"/>
        <w:ind w:left="1440"/>
        <w:jc w:val="both"/>
        <w:rPr>
          <w:rFonts w:ascii="Arial" w:hAnsi="Arial" w:cs="Arial"/>
          <w:sz w:val="24"/>
          <w:szCs w:val="24"/>
        </w:rPr>
      </w:pPr>
    </w:p>
    <w:p w:rsidR="005948BB" w:rsidRPr="00ED2924" w:rsidRDefault="005948BB" w:rsidP="005948BB">
      <w:pPr>
        <w:pStyle w:val="ListParagraph"/>
        <w:numPr>
          <w:ilvl w:val="0"/>
          <w:numId w:val="5"/>
        </w:numPr>
        <w:spacing w:after="0" w:line="240" w:lineRule="auto"/>
        <w:ind w:left="1440" w:hanging="720"/>
        <w:jc w:val="both"/>
        <w:rPr>
          <w:rFonts w:ascii="Arial" w:hAnsi="Arial" w:cs="Arial"/>
          <w:b/>
          <w:sz w:val="24"/>
          <w:szCs w:val="24"/>
        </w:rPr>
      </w:pPr>
      <w:r w:rsidRPr="00ED2924">
        <w:rPr>
          <w:rFonts w:ascii="Arial" w:hAnsi="Arial" w:cs="Arial"/>
          <w:b/>
          <w:sz w:val="24"/>
          <w:szCs w:val="24"/>
        </w:rPr>
        <w:lastRenderedPageBreak/>
        <w:t>Department Reports</w:t>
      </w:r>
    </w:p>
    <w:p w:rsidR="005948BB" w:rsidRPr="00ED2924" w:rsidRDefault="005948BB" w:rsidP="005948BB">
      <w:pPr>
        <w:pStyle w:val="ListParagraph"/>
        <w:numPr>
          <w:ilvl w:val="0"/>
          <w:numId w:val="1"/>
        </w:numPr>
        <w:spacing w:after="0" w:line="240" w:lineRule="auto"/>
        <w:ind w:left="2160" w:hanging="720"/>
        <w:jc w:val="both"/>
        <w:rPr>
          <w:rFonts w:ascii="Arial" w:hAnsi="Arial" w:cs="Arial"/>
          <w:b/>
          <w:sz w:val="24"/>
          <w:szCs w:val="24"/>
        </w:rPr>
      </w:pPr>
      <w:r w:rsidRPr="00ED2924">
        <w:rPr>
          <w:rFonts w:ascii="Arial" w:hAnsi="Arial" w:cs="Arial"/>
          <w:b/>
          <w:sz w:val="24"/>
          <w:szCs w:val="24"/>
        </w:rPr>
        <w:t>Operations – Dan Daly</w:t>
      </w:r>
    </w:p>
    <w:p w:rsidR="005948BB" w:rsidRPr="00ED2924" w:rsidRDefault="005948BB" w:rsidP="005948BB">
      <w:pPr>
        <w:pStyle w:val="ListParagraph"/>
        <w:numPr>
          <w:ilvl w:val="0"/>
          <w:numId w:val="7"/>
        </w:numPr>
        <w:spacing w:after="0" w:line="240" w:lineRule="auto"/>
        <w:ind w:left="2880" w:hanging="720"/>
        <w:jc w:val="both"/>
        <w:rPr>
          <w:rFonts w:ascii="Arial" w:hAnsi="Arial" w:cs="Arial"/>
          <w:b/>
          <w:sz w:val="24"/>
          <w:szCs w:val="24"/>
        </w:rPr>
      </w:pPr>
      <w:r w:rsidRPr="00ED2924">
        <w:rPr>
          <w:rFonts w:ascii="Arial" w:hAnsi="Arial" w:cs="Arial"/>
          <w:b/>
          <w:sz w:val="24"/>
          <w:szCs w:val="24"/>
        </w:rPr>
        <w:t>Utility Billing Work Orders</w:t>
      </w:r>
    </w:p>
    <w:p w:rsidR="005948BB" w:rsidRPr="00ED2924" w:rsidRDefault="00091ED3" w:rsidP="001A4C80">
      <w:pPr>
        <w:tabs>
          <w:tab w:val="left" w:pos="720"/>
        </w:tabs>
        <w:spacing w:after="0" w:line="240" w:lineRule="auto"/>
        <w:jc w:val="both"/>
        <w:rPr>
          <w:rFonts w:ascii="Arial" w:hAnsi="Arial" w:cs="Arial"/>
          <w:sz w:val="24"/>
          <w:szCs w:val="24"/>
        </w:rPr>
      </w:pPr>
      <w:r w:rsidRPr="00ED2924">
        <w:rPr>
          <w:rFonts w:ascii="Arial" w:hAnsi="Arial" w:cs="Arial"/>
          <w:sz w:val="24"/>
          <w:szCs w:val="24"/>
        </w:rPr>
        <w:tab/>
        <w:t xml:space="preserve">This item is for information only.  </w:t>
      </w:r>
    </w:p>
    <w:p w:rsidR="00091ED3" w:rsidRPr="00ED2924" w:rsidRDefault="00091ED3" w:rsidP="00123305">
      <w:pPr>
        <w:tabs>
          <w:tab w:val="left" w:pos="720"/>
        </w:tabs>
        <w:spacing w:after="0" w:line="240" w:lineRule="auto"/>
        <w:jc w:val="both"/>
        <w:rPr>
          <w:rFonts w:ascii="Arial" w:hAnsi="Arial" w:cs="Arial"/>
          <w:sz w:val="24"/>
          <w:szCs w:val="24"/>
        </w:rPr>
      </w:pPr>
    </w:p>
    <w:p w:rsidR="00B47DBB" w:rsidRPr="00ED2924" w:rsidRDefault="00B47DBB" w:rsidP="00B47DBB">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Utilities Update (David McIntosh)</w:t>
      </w:r>
    </w:p>
    <w:p w:rsidR="00B47DBB" w:rsidRPr="00ED2924" w:rsidRDefault="00B47DBB" w:rsidP="00123305">
      <w:pPr>
        <w:spacing w:after="0" w:line="240" w:lineRule="auto"/>
        <w:ind w:firstLine="720"/>
        <w:jc w:val="both"/>
        <w:rPr>
          <w:rFonts w:ascii="Arial" w:hAnsi="Arial" w:cs="Arial"/>
          <w:sz w:val="24"/>
          <w:szCs w:val="24"/>
        </w:rPr>
      </w:pPr>
      <w:r w:rsidRPr="00ED2924">
        <w:rPr>
          <w:rFonts w:ascii="Arial" w:hAnsi="Arial" w:cs="Arial"/>
          <w:sz w:val="24"/>
          <w:szCs w:val="24"/>
        </w:rPr>
        <w:t xml:space="preserve">Mr. McIntosh </w:t>
      </w:r>
      <w:r w:rsidR="00123305" w:rsidRPr="00ED2924">
        <w:rPr>
          <w:rFonts w:ascii="Arial" w:hAnsi="Arial" w:cs="Arial"/>
          <w:sz w:val="24"/>
          <w:szCs w:val="24"/>
        </w:rPr>
        <w:t>provided an update on the last project with FEMA.</w:t>
      </w:r>
    </w:p>
    <w:p w:rsidR="00483A58" w:rsidRPr="00ED2924" w:rsidRDefault="00483A58" w:rsidP="00091ED3">
      <w:pPr>
        <w:spacing w:after="0" w:line="240" w:lineRule="auto"/>
        <w:ind w:firstLine="720"/>
        <w:jc w:val="both"/>
        <w:rPr>
          <w:rFonts w:ascii="Arial" w:hAnsi="Arial" w:cs="Arial"/>
          <w:sz w:val="24"/>
          <w:szCs w:val="24"/>
        </w:rPr>
      </w:pPr>
    </w:p>
    <w:p w:rsidR="00B47DBB" w:rsidRPr="00ED2924" w:rsidRDefault="00B47DBB" w:rsidP="00B47DBB">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Water – Joe Stephens (Report Included)</w:t>
      </w:r>
    </w:p>
    <w:p w:rsidR="00627B88" w:rsidRPr="00ED2924" w:rsidRDefault="00B47DBB" w:rsidP="003D3DA7">
      <w:pPr>
        <w:spacing w:after="0" w:line="360" w:lineRule="auto"/>
        <w:ind w:firstLine="720"/>
        <w:jc w:val="both"/>
        <w:rPr>
          <w:rFonts w:ascii="Arial" w:hAnsi="Arial" w:cs="Arial"/>
          <w:sz w:val="24"/>
          <w:szCs w:val="24"/>
        </w:rPr>
      </w:pPr>
      <w:r w:rsidRPr="00ED2924">
        <w:rPr>
          <w:rFonts w:ascii="Arial" w:hAnsi="Arial" w:cs="Arial"/>
          <w:sz w:val="24"/>
          <w:szCs w:val="24"/>
        </w:rPr>
        <w:t>A copy of the report was included in the agenda package and is attached hereto as part of the public record.</w:t>
      </w:r>
      <w:r w:rsidR="003D3DA7" w:rsidRPr="00ED2924">
        <w:rPr>
          <w:rFonts w:ascii="Arial" w:hAnsi="Arial" w:cs="Arial"/>
          <w:sz w:val="24"/>
          <w:szCs w:val="24"/>
        </w:rPr>
        <w:t xml:space="preserve">  </w:t>
      </w:r>
      <w:r w:rsidR="00627B88" w:rsidRPr="00ED2924">
        <w:rPr>
          <w:rFonts w:ascii="Arial" w:hAnsi="Arial" w:cs="Arial"/>
          <w:sz w:val="24"/>
          <w:szCs w:val="24"/>
        </w:rPr>
        <w:t xml:space="preserve">Well </w:t>
      </w:r>
      <w:r w:rsidR="0051284F" w:rsidRPr="00ED2924">
        <w:rPr>
          <w:rFonts w:ascii="Arial" w:hAnsi="Arial" w:cs="Arial"/>
          <w:sz w:val="24"/>
          <w:szCs w:val="24"/>
        </w:rPr>
        <w:t>#</w:t>
      </w:r>
      <w:r w:rsidR="00627B88" w:rsidRPr="00ED2924">
        <w:rPr>
          <w:rFonts w:ascii="Arial" w:hAnsi="Arial" w:cs="Arial"/>
          <w:sz w:val="24"/>
          <w:szCs w:val="24"/>
        </w:rPr>
        <w:t>5 was completed on May 17, 2019.</w:t>
      </w:r>
    </w:p>
    <w:p w:rsidR="00091ED3" w:rsidRPr="00ED2924" w:rsidRDefault="00091ED3" w:rsidP="00091ED3">
      <w:pPr>
        <w:spacing w:after="0" w:line="240" w:lineRule="auto"/>
        <w:ind w:firstLine="720"/>
        <w:jc w:val="both"/>
        <w:rPr>
          <w:rFonts w:ascii="Arial" w:hAnsi="Arial" w:cs="Arial"/>
          <w:sz w:val="24"/>
          <w:szCs w:val="24"/>
        </w:rPr>
      </w:pPr>
    </w:p>
    <w:p w:rsidR="00F13849" w:rsidRPr="00ED2924" w:rsidRDefault="00F13849" w:rsidP="00F13849">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 xml:space="preserve">Wastewater – </w:t>
      </w:r>
      <w:r w:rsidR="0051284F" w:rsidRPr="00ED2924">
        <w:rPr>
          <w:rFonts w:ascii="Arial" w:hAnsi="Arial" w:cs="Arial"/>
          <w:b/>
          <w:sz w:val="24"/>
          <w:szCs w:val="24"/>
        </w:rPr>
        <w:t>Ken</w:t>
      </w:r>
      <w:r w:rsidRPr="00ED2924">
        <w:rPr>
          <w:rFonts w:ascii="Arial" w:hAnsi="Arial" w:cs="Arial"/>
          <w:b/>
          <w:sz w:val="24"/>
          <w:szCs w:val="24"/>
        </w:rPr>
        <w:t xml:space="preserve"> </w:t>
      </w:r>
      <w:r w:rsidR="0051284F" w:rsidRPr="00ED2924">
        <w:rPr>
          <w:rFonts w:ascii="Arial" w:hAnsi="Arial" w:cs="Arial"/>
          <w:b/>
          <w:sz w:val="24"/>
          <w:szCs w:val="24"/>
        </w:rPr>
        <w:t>Miller</w:t>
      </w:r>
      <w:r w:rsidRPr="00ED2924">
        <w:rPr>
          <w:rFonts w:ascii="Arial" w:hAnsi="Arial" w:cs="Arial"/>
          <w:b/>
          <w:sz w:val="24"/>
          <w:szCs w:val="24"/>
        </w:rPr>
        <w:t xml:space="preserve"> (Report Included)</w:t>
      </w:r>
    </w:p>
    <w:p w:rsidR="00F13849" w:rsidRPr="00ED2924" w:rsidRDefault="00F13849" w:rsidP="00F13849">
      <w:pPr>
        <w:spacing w:after="0" w:line="360" w:lineRule="auto"/>
        <w:ind w:firstLine="720"/>
        <w:jc w:val="both"/>
        <w:rPr>
          <w:rFonts w:ascii="Arial" w:hAnsi="Arial" w:cs="Arial"/>
          <w:sz w:val="24"/>
          <w:szCs w:val="24"/>
        </w:rPr>
      </w:pPr>
      <w:r w:rsidRPr="00ED2924">
        <w:rPr>
          <w:rFonts w:ascii="Arial" w:hAnsi="Arial" w:cs="Arial"/>
          <w:sz w:val="24"/>
          <w:szCs w:val="24"/>
        </w:rPr>
        <w:t>A copy of the report was included in the agenda package and is attached hereto as part of the public record.</w:t>
      </w:r>
    </w:p>
    <w:p w:rsidR="00091ED3" w:rsidRPr="00ED2924" w:rsidRDefault="00091ED3" w:rsidP="00091ED3">
      <w:pPr>
        <w:spacing w:after="0" w:line="240" w:lineRule="auto"/>
        <w:ind w:firstLine="720"/>
        <w:jc w:val="both"/>
        <w:rPr>
          <w:rFonts w:ascii="Arial" w:hAnsi="Arial" w:cs="Arial"/>
          <w:sz w:val="24"/>
          <w:szCs w:val="24"/>
        </w:rPr>
      </w:pPr>
    </w:p>
    <w:p w:rsidR="00F13849" w:rsidRPr="00ED2924" w:rsidRDefault="00F13849" w:rsidP="00F13849">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Stormwater – Shawn Frankenhauser (Report Included)</w:t>
      </w:r>
    </w:p>
    <w:p w:rsidR="00F13849" w:rsidRPr="00ED2924" w:rsidRDefault="00F13849" w:rsidP="00F13849">
      <w:pPr>
        <w:spacing w:after="0" w:line="360" w:lineRule="auto"/>
        <w:ind w:firstLine="720"/>
        <w:jc w:val="both"/>
        <w:rPr>
          <w:rFonts w:ascii="Arial" w:hAnsi="Arial" w:cs="Arial"/>
          <w:sz w:val="24"/>
          <w:szCs w:val="24"/>
        </w:rPr>
      </w:pPr>
      <w:r w:rsidRPr="00ED2924">
        <w:rPr>
          <w:rFonts w:ascii="Arial" w:hAnsi="Arial" w:cs="Arial"/>
          <w:sz w:val="24"/>
          <w:szCs w:val="24"/>
        </w:rPr>
        <w:t>A copy of the report was included in the agenda package and is attached hereto as part of the public record.</w:t>
      </w:r>
      <w:r w:rsidR="003D3DA7" w:rsidRPr="00ED2924">
        <w:rPr>
          <w:rFonts w:ascii="Arial" w:hAnsi="Arial" w:cs="Arial"/>
          <w:sz w:val="24"/>
          <w:szCs w:val="24"/>
        </w:rPr>
        <w:t xml:space="preserve">  Water levels continue to go down</w:t>
      </w:r>
      <w:r w:rsidR="004428FC" w:rsidRPr="00ED2924">
        <w:rPr>
          <w:rFonts w:ascii="Arial" w:hAnsi="Arial" w:cs="Arial"/>
          <w:sz w:val="24"/>
          <w:szCs w:val="24"/>
        </w:rPr>
        <w:t>.</w:t>
      </w:r>
    </w:p>
    <w:p w:rsidR="00091ED3" w:rsidRPr="00ED2924" w:rsidRDefault="00091ED3" w:rsidP="00091ED3">
      <w:pPr>
        <w:pStyle w:val="ListParagraph"/>
        <w:spacing w:after="0" w:line="240" w:lineRule="auto"/>
        <w:ind w:left="1440"/>
        <w:jc w:val="both"/>
        <w:rPr>
          <w:rFonts w:ascii="Arial" w:hAnsi="Arial" w:cs="Arial"/>
          <w:sz w:val="24"/>
          <w:szCs w:val="24"/>
        </w:rPr>
      </w:pPr>
    </w:p>
    <w:p w:rsidR="006F7BDC" w:rsidRPr="00ED2924" w:rsidRDefault="006F7BDC" w:rsidP="006F7BDC">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Field – Curt Dwiggins (Report Included)</w:t>
      </w:r>
    </w:p>
    <w:p w:rsidR="006F7BDC" w:rsidRPr="00ED2924" w:rsidRDefault="006F7BDC" w:rsidP="006F7BDC">
      <w:pPr>
        <w:spacing w:after="0" w:line="360" w:lineRule="auto"/>
        <w:ind w:firstLine="720"/>
        <w:jc w:val="both"/>
        <w:rPr>
          <w:rFonts w:ascii="Arial" w:hAnsi="Arial" w:cs="Arial"/>
          <w:sz w:val="24"/>
          <w:szCs w:val="24"/>
        </w:rPr>
      </w:pPr>
      <w:r w:rsidRPr="00ED2924">
        <w:rPr>
          <w:rFonts w:ascii="Arial" w:hAnsi="Arial" w:cs="Arial"/>
          <w:sz w:val="24"/>
          <w:szCs w:val="24"/>
        </w:rPr>
        <w:t>A copy of the report was included in the agenda package and is attached hereto as part of the public record.</w:t>
      </w:r>
      <w:r w:rsidR="003D3DA7" w:rsidRPr="00ED2924">
        <w:rPr>
          <w:rFonts w:ascii="Arial" w:hAnsi="Arial" w:cs="Arial"/>
          <w:sz w:val="24"/>
          <w:szCs w:val="24"/>
        </w:rPr>
        <w:t xml:space="preserve">  There have only been two water breaks in May to date.  </w:t>
      </w:r>
    </w:p>
    <w:p w:rsidR="00483A58" w:rsidRPr="00ED2924" w:rsidRDefault="00483A58" w:rsidP="00445DB4">
      <w:pPr>
        <w:pStyle w:val="ListParagraph"/>
        <w:spacing w:after="0" w:line="240" w:lineRule="auto"/>
        <w:ind w:left="1440"/>
        <w:jc w:val="both"/>
        <w:rPr>
          <w:rFonts w:ascii="Arial" w:hAnsi="Arial" w:cs="Arial"/>
          <w:sz w:val="24"/>
          <w:szCs w:val="24"/>
        </w:rPr>
      </w:pPr>
    </w:p>
    <w:p w:rsidR="006F7BDC" w:rsidRPr="00ED2924" w:rsidRDefault="006F7BDC" w:rsidP="006F7BDC">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Maintenance Report – Pedro Vasquez (Report Included)</w:t>
      </w:r>
    </w:p>
    <w:p w:rsidR="006F7BDC" w:rsidRPr="00ED2924" w:rsidRDefault="006F7BDC" w:rsidP="006F7BDC">
      <w:pPr>
        <w:spacing w:after="0" w:line="360" w:lineRule="auto"/>
        <w:ind w:firstLine="720"/>
        <w:jc w:val="both"/>
        <w:rPr>
          <w:rFonts w:ascii="Arial" w:hAnsi="Arial" w:cs="Arial"/>
          <w:sz w:val="24"/>
          <w:szCs w:val="24"/>
        </w:rPr>
      </w:pPr>
      <w:r w:rsidRPr="00ED2924">
        <w:rPr>
          <w:rFonts w:ascii="Arial" w:hAnsi="Arial" w:cs="Arial"/>
          <w:sz w:val="24"/>
          <w:szCs w:val="24"/>
        </w:rPr>
        <w:t>A copy of the report was included in the agenda package and is attached hereto as part of the public record.</w:t>
      </w:r>
    </w:p>
    <w:p w:rsidR="005C0C80" w:rsidRPr="00ED2924" w:rsidRDefault="005C0C80" w:rsidP="005C0C80">
      <w:pPr>
        <w:pStyle w:val="ListParagraph"/>
        <w:spacing w:after="0" w:line="240" w:lineRule="auto"/>
        <w:ind w:left="1440"/>
        <w:jc w:val="both"/>
        <w:rPr>
          <w:rFonts w:ascii="Arial" w:hAnsi="Arial" w:cs="Arial"/>
          <w:sz w:val="24"/>
          <w:szCs w:val="24"/>
        </w:rPr>
      </w:pPr>
    </w:p>
    <w:p w:rsidR="007B03F9" w:rsidRPr="00ED2924" w:rsidRDefault="007B03F9" w:rsidP="007B03F9">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Human Resources – Jan Zilmer</w:t>
      </w:r>
    </w:p>
    <w:p w:rsidR="007B03F9" w:rsidRPr="00ED2924" w:rsidRDefault="00791EFF" w:rsidP="00AB20E6">
      <w:pPr>
        <w:spacing w:after="0" w:line="360" w:lineRule="auto"/>
        <w:ind w:firstLine="720"/>
        <w:jc w:val="both"/>
        <w:rPr>
          <w:rFonts w:ascii="Arial" w:hAnsi="Arial" w:cs="Arial"/>
          <w:sz w:val="24"/>
          <w:szCs w:val="24"/>
        </w:rPr>
      </w:pPr>
      <w:r w:rsidRPr="00ED2924">
        <w:rPr>
          <w:rFonts w:ascii="Arial" w:hAnsi="Arial" w:cs="Arial"/>
          <w:sz w:val="24"/>
          <w:szCs w:val="24"/>
        </w:rPr>
        <w:t xml:space="preserve">Mr. Zilmer reported he started working with Phil </w:t>
      </w:r>
      <w:r w:rsidR="00AB20E6" w:rsidRPr="00ED2924">
        <w:rPr>
          <w:rFonts w:ascii="Arial" w:hAnsi="Arial" w:cs="Arial"/>
          <w:sz w:val="24"/>
          <w:szCs w:val="24"/>
        </w:rPr>
        <w:t>on the census for upcoming insurance renewal</w:t>
      </w:r>
      <w:r w:rsidRPr="00ED2924">
        <w:rPr>
          <w:rFonts w:ascii="Arial" w:hAnsi="Arial" w:cs="Arial"/>
          <w:sz w:val="24"/>
          <w:szCs w:val="24"/>
        </w:rPr>
        <w:t>.</w:t>
      </w:r>
    </w:p>
    <w:p w:rsidR="005C0C80" w:rsidRPr="00ED2924" w:rsidRDefault="005C0C80" w:rsidP="005C0C80">
      <w:pPr>
        <w:spacing w:after="0" w:line="240" w:lineRule="auto"/>
        <w:ind w:firstLine="720"/>
        <w:jc w:val="both"/>
        <w:rPr>
          <w:rFonts w:ascii="Arial" w:hAnsi="Arial" w:cs="Arial"/>
          <w:sz w:val="24"/>
          <w:szCs w:val="24"/>
        </w:rPr>
      </w:pPr>
    </w:p>
    <w:p w:rsidR="007B03F9" w:rsidRPr="00ED2924" w:rsidRDefault="007B03F9" w:rsidP="007B03F9">
      <w:pPr>
        <w:pStyle w:val="ListParagraph"/>
        <w:numPr>
          <w:ilvl w:val="0"/>
          <w:numId w:val="1"/>
        </w:numPr>
        <w:spacing w:after="0" w:line="240" w:lineRule="auto"/>
        <w:ind w:left="2160" w:hanging="720"/>
        <w:jc w:val="both"/>
        <w:rPr>
          <w:rFonts w:ascii="Arial" w:hAnsi="Arial" w:cs="Arial"/>
          <w:sz w:val="24"/>
          <w:szCs w:val="24"/>
        </w:rPr>
      </w:pPr>
      <w:r w:rsidRPr="00ED2924">
        <w:rPr>
          <w:rFonts w:ascii="Arial" w:hAnsi="Arial" w:cs="Arial"/>
          <w:b/>
          <w:sz w:val="24"/>
          <w:szCs w:val="24"/>
        </w:rPr>
        <w:t>Motion to Accept Department Reports</w:t>
      </w:r>
    </w:p>
    <w:p w:rsidR="007B03F9" w:rsidRPr="00ED2924" w:rsidRDefault="007B03F9" w:rsidP="007B03F9">
      <w:pPr>
        <w:spacing w:after="0" w:line="240" w:lineRule="auto"/>
        <w:jc w:val="both"/>
        <w:rPr>
          <w:rFonts w:ascii="Arial" w:hAnsi="Arial" w:cs="Arial"/>
          <w:sz w:val="24"/>
          <w:szCs w:val="24"/>
        </w:rPr>
      </w:pPr>
    </w:p>
    <w:p w:rsidR="007B03F9" w:rsidRPr="00ED2924" w:rsidRDefault="007B03F9" w:rsidP="007B03F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Mr. </w:t>
      </w:r>
      <w:r w:rsidR="007E2CD9" w:rsidRPr="00ED2924">
        <w:rPr>
          <w:rFonts w:ascii="Arial" w:hAnsi="Arial" w:cs="Arial"/>
          <w:sz w:val="24"/>
          <w:szCs w:val="24"/>
        </w:rPr>
        <w:t>Holland</w:t>
      </w:r>
      <w:r w:rsidRPr="00ED2924">
        <w:rPr>
          <w:rFonts w:ascii="Arial" w:hAnsi="Arial" w:cs="Arial"/>
          <w:sz w:val="24"/>
          <w:szCs w:val="24"/>
        </w:rPr>
        <w:t>, seconded by Dr. Shank, with all in favor, the Department Reports were accepted.</w:t>
      </w:r>
    </w:p>
    <w:p w:rsidR="007B03F9" w:rsidRDefault="007B03F9" w:rsidP="00791EFF">
      <w:pPr>
        <w:spacing w:after="0" w:line="240" w:lineRule="auto"/>
        <w:jc w:val="both"/>
        <w:rPr>
          <w:rFonts w:ascii="Arial" w:hAnsi="Arial" w:cs="Arial"/>
          <w:sz w:val="24"/>
          <w:szCs w:val="24"/>
        </w:rPr>
      </w:pPr>
    </w:p>
    <w:p w:rsidR="00ED2924" w:rsidRDefault="00ED2924" w:rsidP="00791EFF">
      <w:pPr>
        <w:spacing w:after="0" w:line="240" w:lineRule="auto"/>
        <w:jc w:val="both"/>
        <w:rPr>
          <w:rFonts w:ascii="Arial" w:hAnsi="Arial" w:cs="Arial"/>
          <w:sz w:val="24"/>
          <w:szCs w:val="24"/>
        </w:rPr>
      </w:pPr>
    </w:p>
    <w:p w:rsidR="00ED2924" w:rsidRDefault="00ED2924" w:rsidP="00791EFF">
      <w:pPr>
        <w:spacing w:after="0" w:line="240" w:lineRule="auto"/>
        <w:jc w:val="both"/>
        <w:rPr>
          <w:rFonts w:ascii="Arial" w:hAnsi="Arial" w:cs="Arial"/>
          <w:sz w:val="24"/>
          <w:szCs w:val="24"/>
        </w:rPr>
      </w:pPr>
    </w:p>
    <w:p w:rsidR="00ED2924" w:rsidRPr="00ED2924" w:rsidRDefault="00ED2924" w:rsidP="00791EFF">
      <w:pPr>
        <w:spacing w:after="0" w:line="240" w:lineRule="auto"/>
        <w:jc w:val="both"/>
        <w:rPr>
          <w:rFonts w:ascii="Arial" w:hAnsi="Arial" w:cs="Arial"/>
          <w:sz w:val="24"/>
          <w:szCs w:val="24"/>
        </w:rPr>
      </w:pPr>
    </w:p>
    <w:p w:rsidR="007B03F9" w:rsidRPr="00ED2924" w:rsidRDefault="007B03F9" w:rsidP="007B03F9">
      <w:pPr>
        <w:pStyle w:val="ListParagraph"/>
        <w:numPr>
          <w:ilvl w:val="0"/>
          <w:numId w:val="5"/>
        </w:numPr>
        <w:spacing w:after="0" w:line="240" w:lineRule="auto"/>
        <w:ind w:left="1440" w:hanging="720"/>
        <w:jc w:val="both"/>
        <w:rPr>
          <w:rFonts w:ascii="Arial" w:hAnsi="Arial" w:cs="Arial"/>
          <w:b/>
          <w:sz w:val="24"/>
          <w:szCs w:val="24"/>
        </w:rPr>
      </w:pPr>
      <w:r w:rsidRPr="00ED2924">
        <w:rPr>
          <w:rFonts w:ascii="Arial" w:hAnsi="Arial" w:cs="Arial"/>
          <w:b/>
          <w:sz w:val="24"/>
          <w:szCs w:val="24"/>
        </w:rPr>
        <w:lastRenderedPageBreak/>
        <w:t>Attorney</w:t>
      </w:r>
    </w:p>
    <w:p w:rsidR="00F67357" w:rsidRPr="00ED2924" w:rsidRDefault="00791EFF" w:rsidP="00F67357">
      <w:pPr>
        <w:spacing w:after="0" w:line="360" w:lineRule="auto"/>
        <w:ind w:firstLine="720"/>
        <w:jc w:val="both"/>
        <w:rPr>
          <w:rFonts w:ascii="Arial" w:hAnsi="Arial" w:cs="Arial"/>
          <w:sz w:val="24"/>
          <w:szCs w:val="24"/>
        </w:rPr>
      </w:pPr>
      <w:r w:rsidRPr="00ED2924">
        <w:rPr>
          <w:rFonts w:ascii="Arial" w:hAnsi="Arial" w:cs="Arial"/>
          <w:sz w:val="24"/>
          <w:szCs w:val="24"/>
        </w:rPr>
        <w:t xml:space="preserve">Mr. Lewis reported </w:t>
      </w:r>
      <w:r w:rsidR="004428FC" w:rsidRPr="00ED2924">
        <w:rPr>
          <w:rFonts w:ascii="Arial" w:hAnsi="Arial" w:cs="Arial"/>
          <w:sz w:val="24"/>
          <w:szCs w:val="24"/>
        </w:rPr>
        <w:t>t</w:t>
      </w:r>
      <w:r w:rsidR="00F67357" w:rsidRPr="00ED2924">
        <w:rPr>
          <w:rFonts w:ascii="Arial" w:hAnsi="Arial" w:cs="Arial"/>
          <w:sz w:val="24"/>
          <w:szCs w:val="24"/>
        </w:rPr>
        <w:t>here is a change in the audit law regarding how long an auditor can be kept under contract without going through the audit selection process.  The audit committee must consists of three people; however, only one Board member can be part of the committee and District employees cannot.  He does not believe it applies to the engagement letter approved today because it has not been signed into law yet.</w:t>
      </w:r>
    </w:p>
    <w:p w:rsidR="00F67357" w:rsidRPr="00ED2924" w:rsidRDefault="00F67357" w:rsidP="00AB20E6">
      <w:pPr>
        <w:spacing w:after="0" w:line="240" w:lineRule="auto"/>
        <w:ind w:firstLine="720"/>
        <w:jc w:val="both"/>
        <w:rPr>
          <w:rFonts w:ascii="Arial" w:hAnsi="Arial" w:cs="Arial"/>
          <w:sz w:val="24"/>
          <w:szCs w:val="24"/>
        </w:rPr>
      </w:pPr>
    </w:p>
    <w:p w:rsidR="00D368A1" w:rsidRPr="00ED2924" w:rsidRDefault="007E2CD9" w:rsidP="00D368A1">
      <w:pPr>
        <w:spacing w:after="0" w:line="240" w:lineRule="auto"/>
        <w:jc w:val="both"/>
        <w:rPr>
          <w:rFonts w:ascii="Arial" w:hAnsi="Arial" w:cs="Arial"/>
          <w:sz w:val="24"/>
          <w:szCs w:val="24"/>
        </w:rPr>
      </w:pPr>
      <w:r w:rsidRPr="00ED2924">
        <w:rPr>
          <w:rFonts w:ascii="Arial" w:hAnsi="Arial" w:cs="Arial"/>
          <w:b/>
          <w:sz w:val="24"/>
          <w:szCs w:val="24"/>
        </w:rPr>
        <w:t>ELEVENTH</w:t>
      </w:r>
      <w:r w:rsidR="00D368A1" w:rsidRPr="00ED2924">
        <w:rPr>
          <w:rFonts w:ascii="Arial" w:hAnsi="Arial" w:cs="Arial"/>
          <w:b/>
          <w:sz w:val="24"/>
          <w:szCs w:val="24"/>
        </w:rPr>
        <w:t xml:space="preserve"> ORDER OF BUSINESS</w:t>
      </w:r>
      <w:r w:rsidR="00D368A1" w:rsidRPr="00ED2924">
        <w:rPr>
          <w:rFonts w:ascii="Arial" w:hAnsi="Arial" w:cs="Arial"/>
          <w:b/>
          <w:sz w:val="24"/>
          <w:szCs w:val="24"/>
        </w:rPr>
        <w:tab/>
      </w:r>
      <w:r w:rsidR="00D368A1" w:rsidRPr="00ED2924">
        <w:rPr>
          <w:rFonts w:ascii="Arial" w:hAnsi="Arial" w:cs="Arial"/>
          <w:b/>
          <w:sz w:val="24"/>
          <w:szCs w:val="24"/>
        </w:rPr>
        <w:tab/>
      </w:r>
      <w:r w:rsidR="00D368A1" w:rsidRPr="00ED2924">
        <w:rPr>
          <w:rFonts w:ascii="Arial" w:hAnsi="Arial" w:cs="Arial"/>
          <w:b/>
          <w:sz w:val="24"/>
          <w:szCs w:val="24"/>
        </w:rPr>
        <w:tab/>
        <w:t>Supervisors’ Requests</w:t>
      </w:r>
    </w:p>
    <w:p w:rsidR="00D368A1" w:rsidRPr="00ED2924" w:rsidRDefault="00D368A1" w:rsidP="00352CF6">
      <w:pPr>
        <w:spacing w:after="0" w:line="360" w:lineRule="auto"/>
        <w:jc w:val="both"/>
        <w:rPr>
          <w:rFonts w:ascii="Arial" w:hAnsi="Arial" w:cs="Arial"/>
          <w:sz w:val="24"/>
          <w:szCs w:val="24"/>
        </w:rPr>
      </w:pPr>
      <w:r w:rsidRPr="00ED2924">
        <w:rPr>
          <w:rFonts w:ascii="Arial" w:hAnsi="Arial" w:cs="Arial"/>
          <w:sz w:val="24"/>
          <w:szCs w:val="24"/>
        </w:rPr>
        <w:tab/>
      </w:r>
      <w:r w:rsidR="00F67357" w:rsidRPr="00ED2924">
        <w:rPr>
          <w:rFonts w:ascii="Arial" w:hAnsi="Arial" w:cs="Arial"/>
          <w:sz w:val="24"/>
          <w:szCs w:val="24"/>
        </w:rPr>
        <w:t xml:space="preserve">Mr. Holland stated the Open House was outstanding and he complemented everyone who worked on it.  </w:t>
      </w:r>
      <w:r w:rsidR="00352CF6" w:rsidRPr="00ED2924">
        <w:rPr>
          <w:rFonts w:ascii="Arial" w:hAnsi="Arial" w:cs="Arial"/>
          <w:sz w:val="24"/>
          <w:szCs w:val="24"/>
        </w:rPr>
        <w:t>He suggested doing a taping of each department’s area and run it</w:t>
      </w:r>
      <w:r w:rsidR="006654E4" w:rsidRPr="00ED2924">
        <w:rPr>
          <w:rFonts w:ascii="Arial" w:hAnsi="Arial" w:cs="Arial"/>
          <w:sz w:val="24"/>
          <w:szCs w:val="24"/>
        </w:rPr>
        <w:t>.  Then they can answer any questions.</w:t>
      </w:r>
    </w:p>
    <w:p w:rsidR="00D368A1" w:rsidRPr="00ED2924" w:rsidRDefault="00D368A1" w:rsidP="00D368A1">
      <w:pPr>
        <w:spacing w:after="0" w:line="240" w:lineRule="auto"/>
        <w:jc w:val="both"/>
        <w:rPr>
          <w:rFonts w:ascii="Arial" w:hAnsi="Arial" w:cs="Arial"/>
          <w:sz w:val="24"/>
          <w:szCs w:val="24"/>
        </w:rPr>
      </w:pPr>
    </w:p>
    <w:p w:rsidR="00D368A1" w:rsidRPr="00ED2924" w:rsidRDefault="007E2CD9" w:rsidP="00D368A1">
      <w:pPr>
        <w:spacing w:after="0" w:line="240" w:lineRule="auto"/>
        <w:jc w:val="both"/>
        <w:rPr>
          <w:rFonts w:ascii="Arial" w:hAnsi="Arial" w:cs="Arial"/>
          <w:sz w:val="24"/>
          <w:szCs w:val="24"/>
        </w:rPr>
      </w:pPr>
      <w:r w:rsidRPr="00ED2924">
        <w:rPr>
          <w:rFonts w:ascii="Arial" w:hAnsi="Arial" w:cs="Arial"/>
          <w:b/>
          <w:sz w:val="24"/>
          <w:szCs w:val="24"/>
        </w:rPr>
        <w:t>TWELFTH</w:t>
      </w:r>
      <w:r w:rsidR="00D368A1" w:rsidRPr="00ED2924">
        <w:rPr>
          <w:rFonts w:ascii="Arial" w:hAnsi="Arial" w:cs="Arial"/>
          <w:b/>
          <w:sz w:val="24"/>
          <w:szCs w:val="24"/>
        </w:rPr>
        <w:t xml:space="preserve"> ORDER OF BUSINESS</w:t>
      </w:r>
      <w:r w:rsidR="00D368A1" w:rsidRPr="00ED2924">
        <w:rPr>
          <w:rFonts w:ascii="Arial" w:hAnsi="Arial" w:cs="Arial"/>
          <w:b/>
          <w:sz w:val="24"/>
          <w:szCs w:val="24"/>
        </w:rPr>
        <w:tab/>
      </w:r>
      <w:r w:rsidR="00D368A1" w:rsidRPr="00ED2924">
        <w:rPr>
          <w:rFonts w:ascii="Arial" w:hAnsi="Arial" w:cs="Arial"/>
          <w:b/>
          <w:sz w:val="24"/>
          <w:szCs w:val="24"/>
        </w:rPr>
        <w:tab/>
      </w:r>
      <w:r w:rsidR="00D368A1" w:rsidRPr="00ED2924">
        <w:rPr>
          <w:rFonts w:ascii="Arial" w:hAnsi="Arial" w:cs="Arial"/>
          <w:b/>
          <w:sz w:val="24"/>
          <w:szCs w:val="24"/>
        </w:rPr>
        <w:tab/>
        <w:t>Adjournment</w:t>
      </w:r>
    </w:p>
    <w:p w:rsidR="00D368A1" w:rsidRPr="00ED2924" w:rsidRDefault="00D368A1" w:rsidP="008E1067">
      <w:pPr>
        <w:spacing w:after="0" w:line="240" w:lineRule="auto"/>
        <w:jc w:val="both"/>
        <w:rPr>
          <w:rFonts w:ascii="Arial" w:hAnsi="Arial" w:cs="Arial"/>
          <w:sz w:val="24"/>
          <w:szCs w:val="24"/>
        </w:rPr>
      </w:pPr>
      <w:r w:rsidRPr="00ED2924">
        <w:rPr>
          <w:rFonts w:ascii="Arial" w:hAnsi="Arial" w:cs="Arial"/>
          <w:sz w:val="24"/>
          <w:szCs w:val="24"/>
        </w:rPr>
        <w:tab/>
        <w:t>There being no further business,</w:t>
      </w: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ED2924">
        <w:rPr>
          <w:rFonts w:ascii="Arial" w:hAnsi="Arial" w:cs="Arial"/>
          <w:sz w:val="24"/>
          <w:szCs w:val="24"/>
        </w:rPr>
        <w:t xml:space="preserve">On MOTION by </w:t>
      </w:r>
      <w:r w:rsidR="005A0A68" w:rsidRPr="00ED2924">
        <w:rPr>
          <w:rFonts w:ascii="Arial" w:hAnsi="Arial" w:cs="Arial"/>
          <w:sz w:val="24"/>
          <w:szCs w:val="24"/>
        </w:rPr>
        <w:t>Mr. Holland</w:t>
      </w:r>
      <w:r w:rsidRPr="00ED2924">
        <w:rPr>
          <w:rFonts w:ascii="Arial" w:hAnsi="Arial" w:cs="Arial"/>
          <w:sz w:val="24"/>
          <w:szCs w:val="24"/>
        </w:rPr>
        <w:t>, seconded by Dr. Shank, with all in f</w:t>
      </w:r>
      <w:r w:rsidR="005A0A68" w:rsidRPr="00ED2924">
        <w:rPr>
          <w:rFonts w:ascii="Arial" w:hAnsi="Arial" w:cs="Arial"/>
          <w:sz w:val="24"/>
          <w:szCs w:val="24"/>
        </w:rPr>
        <w:t>avor, the meeting was adjourned.</w:t>
      </w: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spacing w:after="0" w:line="240" w:lineRule="auto"/>
        <w:jc w:val="both"/>
        <w:rPr>
          <w:rFonts w:ascii="Arial" w:hAnsi="Arial" w:cs="Arial"/>
          <w:sz w:val="24"/>
          <w:szCs w:val="24"/>
        </w:rPr>
      </w:pPr>
    </w:p>
    <w:p w:rsidR="00D368A1" w:rsidRPr="00ED2924" w:rsidRDefault="00D368A1" w:rsidP="00D368A1">
      <w:pPr>
        <w:spacing w:after="0" w:line="240" w:lineRule="auto"/>
        <w:jc w:val="both"/>
        <w:rPr>
          <w:rFonts w:ascii="Arial" w:hAnsi="Arial" w:cs="Arial"/>
          <w:sz w:val="24"/>
          <w:szCs w:val="24"/>
        </w:rPr>
      </w:pPr>
      <w:r w:rsidRPr="00ED2924">
        <w:rPr>
          <w:rFonts w:ascii="Arial" w:hAnsi="Arial" w:cs="Arial"/>
          <w:sz w:val="24"/>
          <w:szCs w:val="24"/>
        </w:rPr>
        <w:t>________________________________</w:t>
      </w:r>
      <w:r w:rsidRPr="00ED2924">
        <w:rPr>
          <w:rFonts w:ascii="Arial" w:hAnsi="Arial" w:cs="Arial"/>
          <w:sz w:val="24"/>
          <w:szCs w:val="24"/>
        </w:rPr>
        <w:tab/>
      </w:r>
      <w:r w:rsidRPr="00ED2924">
        <w:rPr>
          <w:rFonts w:ascii="Arial" w:hAnsi="Arial" w:cs="Arial"/>
          <w:sz w:val="24"/>
          <w:szCs w:val="24"/>
        </w:rPr>
        <w:tab/>
        <w:t>________________________________</w:t>
      </w:r>
    </w:p>
    <w:p w:rsidR="00D368A1" w:rsidRPr="00ED2924" w:rsidRDefault="00D368A1" w:rsidP="00D368A1">
      <w:pPr>
        <w:spacing w:after="0" w:line="240" w:lineRule="auto"/>
        <w:jc w:val="both"/>
        <w:rPr>
          <w:rFonts w:ascii="Arial" w:hAnsi="Arial" w:cs="Arial"/>
          <w:sz w:val="24"/>
          <w:szCs w:val="24"/>
        </w:rPr>
      </w:pPr>
      <w:r w:rsidRPr="00ED2924">
        <w:rPr>
          <w:rFonts w:ascii="Arial" w:hAnsi="Arial" w:cs="Arial"/>
          <w:sz w:val="24"/>
          <w:szCs w:val="24"/>
        </w:rPr>
        <w:t>Kenneth Cassel</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Martin Shank</w:t>
      </w:r>
    </w:p>
    <w:p w:rsidR="00D368A1" w:rsidRPr="00ED2924" w:rsidRDefault="00D368A1" w:rsidP="00D368A1">
      <w:pPr>
        <w:spacing w:after="0" w:line="240" w:lineRule="auto"/>
        <w:jc w:val="both"/>
        <w:rPr>
          <w:rFonts w:ascii="Arial" w:hAnsi="Arial" w:cs="Arial"/>
          <w:sz w:val="24"/>
          <w:szCs w:val="24"/>
        </w:rPr>
      </w:pPr>
      <w:r w:rsidRPr="00ED2924">
        <w:rPr>
          <w:rFonts w:ascii="Arial" w:hAnsi="Arial" w:cs="Arial"/>
          <w:sz w:val="24"/>
          <w:szCs w:val="24"/>
        </w:rPr>
        <w:t>Secretary</w:t>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r>
      <w:r w:rsidRPr="00ED2924">
        <w:rPr>
          <w:rFonts w:ascii="Arial" w:hAnsi="Arial" w:cs="Arial"/>
          <w:sz w:val="24"/>
          <w:szCs w:val="24"/>
        </w:rPr>
        <w:tab/>
        <w:t>President</w:t>
      </w:r>
    </w:p>
    <w:sectPr w:rsidR="00D368A1" w:rsidRPr="00ED2924" w:rsidSect="00B0605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053" w:rsidRDefault="00B06053" w:rsidP="00B06053">
      <w:pPr>
        <w:spacing w:after="0" w:line="240" w:lineRule="auto"/>
      </w:pPr>
      <w:r>
        <w:separator/>
      </w:r>
    </w:p>
  </w:endnote>
  <w:endnote w:type="continuationSeparator" w:id="0">
    <w:p w:rsidR="00B06053" w:rsidRDefault="00B06053" w:rsidP="00B0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798006"/>
      <w:docPartObj>
        <w:docPartGallery w:val="Page Numbers (Bottom of Page)"/>
        <w:docPartUnique/>
      </w:docPartObj>
    </w:sdtPr>
    <w:sdtEndPr>
      <w:rPr>
        <w:rFonts w:ascii="Times New Roman" w:hAnsi="Times New Roman" w:cs="Times New Roman"/>
        <w:noProof/>
        <w:sz w:val="24"/>
        <w:szCs w:val="24"/>
      </w:rPr>
    </w:sdtEndPr>
    <w:sdtContent>
      <w:p w:rsidR="00B06053" w:rsidRPr="00B06053" w:rsidRDefault="007E2CD9" w:rsidP="007E2CD9">
        <w:pPr>
          <w:pStyle w:val="Footer"/>
          <w:rPr>
            <w:rFonts w:ascii="Times New Roman" w:hAnsi="Times New Roman" w:cs="Times New Roman"/>
            <w:sz w:val="24"/>
            <w:szCs w:val="24"/>
          </w:rPr>
        </w:pPr>
        <w:r>
          <w:tab/>
        </w:r>
        <w:r w:rsidR="00B06053" w:rsidRPr="00B06053">
          <w:rPr>
            <w:rFonts w:ascii="Times New Roman" w:hAnsi="Times New Roman" w:cs="Times New Roman"/>
            <w:sz w:val="24"/>
            <w:szCs w:val="24"/>
          </w:rPr>
          <w:fldChar w:fldCharType="begin"/>
        </w:r>
        <w:r w:rsidR="00B06053" w:rsidRPr="00B06053">
          <w:rPr>
            <w:rFonts w:ascii="Times New Roman" w:hAnsi="Times New Roman" w:cs="Times New Roman"/>
            <w:sz w:val="24"/>
            <w:szCs w:val="24"/>
          </w:rPr>
          <w:instrText xml:space="preserve"> PAGE   \* MERGEFORMAT </w:instrText>
        </w:r>
        <w:r w:rsidR="00B06053" w:rsidRPr="00B06053">
          <w:rPr>
            <w:rFonts w:ascii="Times New Roman" w:hAnsi="Times New Roman" w:cs="Times New Roman"/>
            <w:sz w:val="24"/>
            <w:szCs w:val="24"/>
          </w:rPr>
          <w:fldChar w:fldCharType="separate"/>
        </w:r>
        <w:r w:rsidR="002935DC">
          <w:rPr>
            <w:rFonts w:ascii="Times New Roman" w:hAnsi="Times New Roman" w:cs="Times New Roman"/>
            <w:noProof/>
            <w:sz w:val="24"/>
            <w:szCs w:val="24"/>
          </w:rPr>
          <w:t>6</w:t>
        </w:r>
        <w:r w:rsidR="00B06053" w:rsidRPr="00B0605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053" w:rsidRDefault="00B06053" w:rsidP="00B06053">
      <w:pPr>
        <w:spacing w:after="0" w:line="240" w:lineRule="auto"/>
      </w:pPr>
      <w:r>
        <w:separator/>
      </w:r>
    </w:p>
  </w:footnote>
  <w:footnote w:type="continuationSeparator" w:id="0">
    <w:p w:rsidR="00B06053" w:rsidRDefault="00B06053" w:rsidP="00B06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053" w:rsidRPr="00B06053" w:rsidRDefault="007E2CD9">
    <w:pPr>
      <w:pStyle w:val="Header"/>
      <w:rPr>
        <w:rFonts w:ascii="Times New Roman" w:hAnsi="Times New Roman" w:cs="Times New Roman"/>
        <w:sz w:val="24"/>
        <w:szCs w:val="24"/>
      </w:rPr>
    </w:pPr>
    <w:r>
      <w:rPr>
        <w:rFonts w:ascii="Times New Roman" w:hAnsi="Times New Roman" w:cs="Times New Roman"/>
        <w:sz w:val="24"/>
        <w:szCs w:val="24"/>
      </w:rPr>
      <w:t>May 20</w:t>
    </w:r>
    <w:r w:rsidR="00B06053" w:rsidRPr="00B06053">
      <w:rPr>
        <w:rFonts w:ascii="Times New Roman" w:hAnsi="Times New Roman" w:cs="Times New Roman"/>
        <w:sz w:val="24"/>
        <w:szCs w:val="24"/>
      </w:rPr>
      <w:t xml:space="preserve">, 2019 </w:t>
    </w:r>
    <w:r w:rsidR="00B06053" w:rsidRPr="00B06053">
      <w:rPr>
        <w:rFonts w:ascii="Times New Roman" w:hAnsi="Times New Roman" w:cs="Times New Roman"/>
        <w:sz w:val="24"/>
        <w:szCs w:val="24"/>
      </w:rPr>
      <w:tab/>
    </w:r>
    <w:r w:rsidR="00B06053" w:rsidRPr="00B06053">
      <w:rPr>
        <w:rFonts w:ascii="Times New Roman" w:hAnsi="Times New Roman" w:cs="Times New Roman"/>
        <w:sz w:val="24"/>
        <w:szCs w:val="24"/>
      </w:rPr>
      <w:tab/>
      <w:t>Coral Springs Improvement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439"/>
    <w:multiLevelType w:val="hybridMultilevel"/>
    <w:tmpl w:val="807C9C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2181"/>
    <w:multiLevelType w:val="hybridMultilevel"/>
    <w:tmpl w:val="539A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68BD"/>
    <w:multiLevelType w:val="hybridMultilevel"/>
    <w:tmpl w:val="AA9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D506B"/>
    <w:multiLevelType w:val="hybridMultilevel"/>
    <w:tmpl w:val="BD26CF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7652E"/>
    <w:multiLevelType w:val="hybridMultilevel"/>
    <w:tmpl w:val="BD783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338C7"/>
    <w:multiLevelType w:val="hybridMultilevel"/>
    <w:tmpl w:val="EE0E0DE0"/>
    <w:lvl w:ilvl="0" w:tplc="E4146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1F7779"/>
    <w:multiLevelType w:val="hybridMultilevel"/>
    <w:tmpl w:val="6EA07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14094"/>
    <w:multiLevelType w:val="hybridMultilevel"/>
    <w:tmpl w:val="444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034AD"/>
    <w:multiLevelType w:val="hybridMultilevel"/>
    <w:tmpl w:val="0C72B342"/>
    <w:lvl w:ilvl="0" w:tplc="E372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A6460"/>
    <w:multiLevelType w:val="hybridMultilevel"/>
    <w:tmpl w:val="2772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20D78"/>
    <w:multiLevelType w:val="hybridMultilevel"/>
    <w:tmpl w:val="E95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95390"/>
    <w:multiLevelType w:val="hybridMultilevel"/>
    <w:tmpl w:val="96328DEE"/>
    <w:lvl w:ilvl="0" w:tplc="E8221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4516A"/>
    <w:multiLevelType w:val="hybridMultilevel"/>
    <w:tmpl w:val="3AE6F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11"/>
  </w:num>
  <w:num w:numId="6">
    <w:abstractNumId w:val="12"/>
  </w:num>
  <w:num w:numId="7">
    <w:abstractNumId w:val="10"/>
  </w:num>
  <w:num w:numId="8">
    <w:abstractNumId w:val="4"/>
  </w:num>
  <w:num w:numId="9">
    <w:abstractNumId w:val="3"/>
  </w:num>
  <w:num w:numId="10">
    <w:abstractNumId w:val="0"/>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BB"/>
    <w:rsid w:val="00017585"/>
    <w:rsid w:val="00050C2C"/>
    <w:rsid w:val="00072422"/>
    <w:rsid w:val="0008281B"/>
    <w:rsid w:val="00091ED3"/>
    <w:rsid w:val="000C27DF"/>
    <w:rsid w:val="00123305"/>
    <w:rsid w:val="00127FD3"/>
    <w:rsid w:val="00140678"/>
    <w:rsid w:val="001A4C80"/>
    <w:rsid w:val="001F691D"/>
    <w:rsid w:val="0027235B"/>
    <w:rsid w:val="002935DC"/>
    <w:rsid w:val="0031588C"/>
    <w:rsid w:val="003476E9"/>
    <w:rsid w:val="00352CF6"/>
    <w:rsid w:val="00385505"/>
    <w:rsid w:val="003D3DA7"/>
    <w:rsid w:val="003D6CD3"/>
    <w:rsid w:val="003E05D0"/>
    <w:rsid w:val="003E46EA"/>
    <w:rsid w:val="0043078F"/>
    <w:rsid w:val="004428FC"/>
    <w:rsid w:val="00445DB4"/>
    <w:rsid w:val="00483A58"/>
    <w:rsid w:val="004E68F4"/>
    <w:rsid w:val="0051284F"/>
    <w:rsid w:val="005361C2"/>
    <w:rsid w:val="005948BB"/>
    <w:rsid w:val="005A0A68"/>
    <w:rsid w:val="005B53D4"/>
    <w:rsid w:val="005C0C80"/>
    <w:rsid w:val="005D5F8B"/>
    <w:rsid w:val="005F5D9A"/>
    <w:rsid w:val="00627B88"/>
    <w:rsid w:val="0063251A"/>
    <w:rsid w:val="00664DD6"/>
    <w:rsid w:val="006654E4"/>
    <w:rsid w:val="006A120F"/>
    <w:rsid w:val="006F7BDC"/>
    <w:rsid w:val="0070645F"/>
    <w:rsid w:val="00743755"/>
    <w:rsid w:val="00791EFF"/>
    <w:rsid w:val="007A21BB"/>
    <w:rsid w:val="007B03F9"/>
    <w:rsid w:val="007B5DAF"/>
    <w:rsid w:val="007E2CD9"/>
    <w:rsid w:val="00803022"/>
    <w:rsid w:val="0083018D"/>
    <w:rsid w:val="00831E01"/>
    <w:rsid w:val="008438CB"/>
    <w:rsid w:val="00857FEF"/>
    <w:rsid w:val="008A6ECC"/>
    <w:rsid w:val="008C2A6D"/>
    <w:rsid w:val="008E1067"/>
    <w:rsid w:val="009129BC"/>
    <w:rsid w:val="009221DC"/>
    <w:rsid w:val="00977C69"/>
    <w:rsid w:val="009A0545"/>
    <w:rsid w:val="009B2501"/>
    <w:rsid w:val="009E6522"/>
    <w:rsid w:val="00A46C9D"/>
    <w:rsid w:val="00A67979"/>
    <w:rsid w:val="00AA2DEB"/>
    <w:rsid w:val="00AB20E6"/>
    <w:rsid w:val="00AC3D60"/>
    <w:rsid w:val="00AE331B"/>
    <w:rsid w:val="00B03125"/>
    <w:rsid w:val="00B06053"/>
    <w:rsid w:val="00B47DBB"/>
    <w:rsid w:val="00C232DD"/>
    <w:rsid w:val="00C6734E"/>
    <w:rsid w:val="00C97D4E"/>
    <w:rsid w:val="00CC03B6"/>
    <w:rsid w:val="00CD3C7C"/>
    <w:rsid w:val="00CD529E"/>
    <w:rsid w:val="00CF1E96"/>
    <w:rsid w:val="00CF74A9"/>
    <w:rsid w:val="00D368A1"/>
    <w:rsid w:val="00D81623"/>
    <w:rsid w:val="00DD68C6"/>
    <w:rsid w:val="00DD7982"/>
    <w:rsid w:val="00ED2924"/>
    <w:rsid w:val="00F13849"/>
    <w:rsid w:val="00F67357"/>
    <w:rsid w:val="00FA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7ABB-CBD6-4B14-AF0E-0553A0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C7C"/>
    <w:pPr>
      <w:ind w:left="720"/>
      <w:contextualSpacing/>
    </w:pPr>
  </w:style>
  <w:style w:type="paragraph" w:styleId="Header">
    <w:name w:val="header"/>
    <w:basedOn w:val="Normal"/>
    <w:link w:val="HeaderChar"/>
    <w:uiPriority w:val="99"/>
    <w:unhideWhenUsed/>
    <w:rsid w:val="00B0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53"/>
  </w:style>
  <w:style w:type="paragraph" w:styleId="Footer">
    <w:name w:val="footer"/>
    <w:basedOn w:val="Normal"/>
    <w:link w:val="FooterChar"/>
    <w:uiPriority w:val="99"/>
    <w:unhideWhenUsed/>
    <w:rsid w:val="00B0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53"/>
  </w:style>
  <w:style w:type="paragraph" w:styleId="BalloonText">
    <w:name w:val="Balloon Text"/>
    <w:basedOn w:val="Normal"/>
    <w:link w:val="BalloonTextChar"/>
    <w:uiPriority w:val="99"/>
    <w:semiHidden/>
    <w:unhideWhenUsed/>
    <w:rsid w:val="00D3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A1"/>
    <w:rPr>
      <w:rFonts w:ascii="Segoe UI" w:hAnsi="Segoe UI" w:cs="Segoe UI"/>
      <w:sz w:val="18"/>
      <w:szCs w:val="18"/>
    </w:rPr>
  </w:style>
  <w:style w:type="paragraph" w:styleId="NoSpacing">
    <w:name w:val="No Spacing"/>
    <w:uiPriority w:val="1"/>
    <w:qFormat/>
    <w:rsid w:val="003D6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F190-76C5-48D4-9A89-F95CE727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 Janice</dc:creator>
  <cp:keywords/>
  <dc:description/>
  <cp:lastModifiedBy>Demarco, Sandra</cp:lastModifiedBy>
  <cp:revision>42</cp:revision>
  <cp:lastPrinted>2019-05-01T18:27:00Z</cp:lastPrinted>
  <dcterms:created xsi:type="dcterms:W3CDTF">2019-06-03T19:11:00Z</dcterms:created>
  <dcterms:modified xsi:type="dcterms:W3CDTF">2019-06-10T15:03:00Z</dcterms:modified>
</cp:coreProperties>
</file>